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2C" w:rsidRPr="00796B7E" w:rsidRDefault="009B45DE" w:rsidP="009B45DE">
      <w:pPr>
        <w:pStyle w:val="4"/>
        <w:ind w:left="0"/>
        <w:jc w:val="left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ТРЕБОВАНИЯ К ОФОРМЛЕНИЮ МАТЕРИАЛОВ КОНФЕРЕНЦИИ «</w:t>
      </w:r>
      <w:r w:rsidR="00B62B2D" w:rsidRPr="00B62B2D">
        <w:rPr>
          <w:sz w:val="20"/>
          <w:szCs w:val="20"/>
        </w:rPr>
        <w:t>ПРОБЛЕМЫ ОЦЕНИВАНИЯ И ПРОГНОЗИРОВАНИЯ КАЧЕСТВА ЖИЗНИ</w:t>
      </w:r>
      <w:r w:rsidRPr="00EF2916">
        <w:rPr>
          <w:sz w:val="20"/>
          <w:szCs w:val="20"/>
          <w:lang w:val="ru-RU"/>
        </w:rPr>
        <w:t>»</w:t>
      </w:r>
      <w:r w:rsidR="00B62B2D">
        <w:rPr>
          <w:sz w:val="20"/>
          <w:szCs w:val="20"/>
          <w:lang w:val="ru-RU"/>
        </w:rPr>
        <w:t xml:space="preserve"> </w:t>
      </w:r>
      <w:r w:rsidR="00796B7E">
        <w:rPr>
          <w:sz w:val="20"/>
          <w:szCs w:val="20"/>
          <w:lang w:val="ru-RU"/>
        </w:rPr>
        <w:t>(</w:t>
      </w:r>
      <w:r w:rsidR="00B62B2D" w:rsidRPr="00B62B2D">
        <w:rPr>
          <w:sz w:val="20"/>
          <w:szCs w:val="20"/>
        </w:rPr>
        <w:t>PAPQL-2018</w:t>
      </w:r>
      <w:r w:rsidR="00796B7E">
        <w:rPr>
          <w:sz w:val="20"/>
          <w:szCs w:val="20"/>
          <w:lang w:val="ru-RU"/>
        </w:rPr>
        <w:t>)</w:t>
      </w:r>
    </w:p>
    <w:p w:rsidR="00551C2C" w:rsidRDefault="00551C2C" w:rsidP="009B45DE">
      <w:pPr>
        <w:pStyle w:val="a3"/>
        <w:ind w:left="0" w:firstLine="425"/>
        <w:rPr>
          <w:b/>
          <w:sz w:val="20"/>
          <w:szCs w:val="20"/>
          <w:lang w:val="ru-RU"/>
        </w:rPr>
      </w:pPr>
    </w:p>
    <w:p w:rsidR="009B45DE" w:rsidRPr="0039199F" w:rsidRDefault="009B45DE" w:rsidP="0039199F">
      <w:pPr>
        <w:pStyle w:val="a3"/>
        <w:ind w:left="0"/>
        <w:rPr>
          <w:b/>
          <w:i/>
          <w:sz w:val="20"/>
          <w:szCs w:val="20"/>
          <w:lang w:val="ru-RU"/>
        </w:rPr>
      </w:pPr>
      <w:r w:rsidRPr="0039199F">
        <w:rPr>
          <w:b/>
          <w:i/>
          <w:sz w:val="20"/>
          <w:szCs w:val="20"/>
          <w:lang w:val="ru-RU"/>
        </w:rPr>
        <w:t>Введение</w:t>
      </w:r>
    </w:p>
    <w:p w:rsidR="00551C2C" w:rsidRPr="00B62B2D" w:rsidRDefault="00551C2C" w:rsidP="009B45DE">
      <w:pPr>
        <w:ind w:firstLine="425"/>
        <w:jc w:val="both"/>
        <w:rPr>
          <w:b/>
          <w:sz w:val="20"/>
          <w:szCs w:val="20"/>
          <w:lang w:val="ru-RU"/>
        </w:rPr>
      </w:pPr>
      <w:bookmarkStart w:id="0" w:name="Материалы_для_опубликования_в_изданиях_I"/>
      <w:bookmarkEnd w:id="0"/>
      <w:r w:rsidRPr="00B62B2D">
        <w:rPr>
          <w:sz w:val="20"/>
          <w:szCs w:val="20"/>
          <w:lang w:val="ru-RU"/>
        </w:rPr>
        <w:t>Материалы для опубликования в издани</w:t>
      </w:r>
      <w:r w:rsidR="000117DD">
        <w:rPr>
          <w:sz w:val="20"/>
          <w:szCs w:val="20"/>
          <w:lang w:val="ru-RU"/>
        </w:rPr>
        <w:t>и</w:t>
      </w:r>
      <w:r w:rsidRPr="00B62B2D">
        <w:rPr>
          <w:sz w:val="20"/>
          <w:szCs w:val="20"/>
          <w:lang w:val="ru-RU"/>
        </w:rPr>
        <w:t xml:space="preserve"> </w:t>
      </w:r>
      <w:r w:rsidR="00B62B2D" w:rsidRPr="00B62B2D">
        <w:rPr>
          <w:sz w:val="20"/>
          <w:szCs w:val="20"/>
          <w:lang w:val="ru-RU" w:eastAsia="ru-RU"/>
        </w:rPr>
        <w:t xml:space="preserve">I </w:t>
      </w:r>
      <w:r w:rsidR="00B62B2D" w:rsidRPr="00B62B2D">
        <w:rPr>
          <w:sz w:val="20"/>
          <w:szCs w:val="20"/>
          <w:shd w:val="clear" w:color="auto" w:fill="FFFFFF"/>
          <w:lang w:val="ru-RU"/>
        </w:rPr>
        <w:t>Всероссийской научно-практическ</w:t>
      </w:r>
      <w:r w:rsidR="000117DD">
        <w:rPr>
          <w:sz w:val="20"/>
          <w:szCs w:val="20"/>
          <w:shd w:val="clear" w:color="auto" w:fill="FFFFFF"/>
          <w:lang w:val="ru-RU"/>
        </w:rPr>
        <w:t>ой</w:t>
      </w:r>
      <w:r w:rsidR="00B62B2D" w:rsidRPr="00B62B2D">
        <w:rPr>
          <w:sz w:val="20"/>
          <w:szCs w:val="20"/>
          <w:shd w:val="clear" w:color="auto" w:fill="FFFFFF"/>
          <w:lang w:val="ru-RU"/>
        </w:rPr>
        <w:t xml:space="preserve"> конференции с международным участием «</w:t>
      </w:r>
      <w:r w:rsidR="00B62B2D" w:rsidRPr="00B62B2D">
        <w:rPr>
          <w:sz w:val="20"/>
          <w:szCs w:val="20"/>
          <w:lang w:val="ru-RU"/>
        </w:rPr>
        <w:t>Проблемы оценивания и прогнозирования Качества Жизни</w:t>
      </w:r>
      <w:r w:rsidR="00B62B2D" w:rsidRPr="00B62B2D">
        <w:rPr>
          <w:sz w:val="20"/>
          <w:szCs w:val="20"/>
          <w:shd w:val="clear" w:color="auto" w:fill="FFFFFF"/>
          <w:lang w:val="ru-RU"/>
        </w:rPr>
        <w:t>»</w:t>
      </w:r>
      <w:r w:rsidRPr="00B62B2D">
        <w:rPr>
          <w:sz w:val="20"/>
          <w:szCs w:val="20"/>
          <w:lang w:val="ru-RU"/>
        </w:rPr>
        <w:t xml:space="preserve"> представляются в печатном виде: </w:t>
      </w:r>
      <w:r w:rsidRPr="00B62B2D">
        <w:rPr>
          <w:b/>
          <w:sz w:val="20"/>
          <w:szCs w:val="20"/>
          <w:lang w:val="ru-RU"/>
        </w:rPr>
        <w:t xml:space="preserve">1 - 2 полные стр. формата А5, включая рисунки, плюс электронная копия текста в </w:t>
      </w:r>
      <w:proofErr w:type="spellStart"/>
      <w:r w:rsidRPr="00B62B2D">
        <w:rPr>
          <w:b/>
          <w:sz w:val="20"/>
          <w:szCs w:val="20"/>
          <w:lang w:val="ru-RU"/>
        </w:rPr>
        <w:t>Microsoft</w:t>
      </w:r>
      <w:proofErr w:type="spellEnd"/>
      <w:r w:rsidRPr="00B62B2D">
        <w:rPr>
          <w:b/>
          <w:sz w:val="20"/>
          <w:szCs w:val="20"/>
          <w:lang w:val="ru-RU"/>
        </w:rPr>
        <w:t xml:space="preserve"> </w:t>
      </w:r>
      <w:proofErr w:type="spellStart"/>
      <w:r w:rsidRPr="00B62B2D">
        <w:rPr>
          <w:b/>
          <w:sz w:val="20"/>
          <w:szCs w:val="20"/>
          <w:lang w:val="ru-RU"/>
        </w:rPr>
        <w:t>Word</w:t>
      </w:r>
      <w:proofErr w:type="spellEnd"/>
      <w:r w:rsidRPr="00B62B2D">
        <w:rPr>
          <w:b/>
          <w:sz w:val="20"/>
          <w:szCs w:val="20"/>
          <w:lang w:val="ru-RU"/>
        </w:rPr>
        <w:t>.</w:t>
      </w:r>
    </w:p>
    <w:p w:rsidR="00551C2C" w:rsidRPr="009B45DE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Оргкомитет устанавливает следующие формы участия в Конференции: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доклад на пленарном заседании (до 30</w:t>
      </w:r>
      <w:r w:rsidRPr="009B45DE">
        <w:rPr>
          <w:spacing w:val="-17"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мин.);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>доклад на заседании секций (до 20</w:t>
      </w:r>
      <w:r w:rsidRPr="009B45DE">
        <w:rPr>
          <w:spacing w:val="-15"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мин.);</w:t>
      </w:r>
    </w:p>
    <w:p w:rsidR="00551C2C" w:rsidRPr="00EF2916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стендовый</w:t>
      </w:r>
      <w:r w:rsidRPr="00EF2916">
        <w:rPr>
          <w:spacing w:val="-7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доклад;</w:t>
      </w:r>
    </w:p>
    <w:p w:rsidR="00551C2C" w:rsidRPr="00EF2916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>участие в заседании «круглого</w:t>
      </w:r>
      <w:r w:rsidRPr="00EF2916">
        <w:rPr>
          <w:spacing w:val="-18"/>
          <w:sz w:val="20"/>
          <w:szCs w:val="20"/>
          <w:lang w:val="ru-RU"/>
        </w:rPr>
        <w:t xml:space="preserve"> </w:t>
      </w:r>
      <w:r w:rsidRPr="00EF2916">
        <w:rPr>
          <w:sz w:val="20"/>
          <w:szCs w:val="20"/>
          <w:lang w:val="ru-RU"/>
        </w:rPr>
        <w:t>стола»;</w:t>
      </w:r>
    </w:p>
    <w:p w:rsidR="00551C2C" w:rsidRPr="009B45DE" w:rsidRDefault="00551C2C" w:rsidP="009B45DE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</w:rPr>
      </w:pPr>
      <w:r w:rsidRPr="00EF2916">
        <w:rPr>
          <w:sz w:val="20"/>
          <w:szCs w:val="20"/>
          <w:lang w:val="ru-RU"/>
        </w:rPr>
        <w:t xml:space="preserve">презентация </w:t>
      </w:r>
      <w:r w:rsidR="00B62B2D">
        <w:rPr>
          <w:sz w:val="20"/>
          <w:szCs w:val="20"/>
          <w:lang w:val="ru-RU"/>
        </w:rPr>
        <w:t>медицинского оборудования</w:t>
      </w:r>
      <w:r w:rsidRPr="009B45DE">
        <w:rPr>
          <w:sz w:val="20"/>
          <w:szCs w:val="20"/>
        </w:rPr>
        <w:t>.</w:t>
      </w:r>
      <w:r w:rsidR="009B45DE" w:rsidRPr="009B45DE">
        <w:rPr>
          <w:sz w:val="20"/>
          <w:szCs w:val="20"/>
        </w:rPr>
        <w:t xml:space="preserve"> </w:t>
      </w:r>
    </w:p>
    <w:p w:rsidR="009B45DE" w:rsidRPr="0039199F" w:rsidRDefault="009B45DE" w:rsidP="0039199F">
      <w:pPr>
        <w:jc w:val="both"/>
        <w:rPr>
          <w:b/>
          <w:i/>
          <w:sz w:val="20"/>
          <w:szCs w:val="20"/>
          <w:lang w:val="ru-RU"/>
        </w:rPr>
      </w:pPr>
      <w:r w:rsidRPr="0039199F">
        <w:rPr>
          <w:b/>
          <w:i/>
          <w:sz w:val="20"/>
          <w:szCs w:val="20"/>
          <w:lang w:val="ru-RU"/>
        </w:rPr>
        <w:t>Правила оформления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1" w:name="Параметры_страницы"/>
      <w:bookmarkEnd w:id="1"/>
      <w:r w:rsidRPr="0039199F">
        <w:rPr>
          <w:i w:val="0"/>
          <w:sz w:val="20"/>
          <w:szCs w:val="20"/>
          <w:lang w:val="ru-RU"/>
        </w:rPr>
        <w:t>Параметры страницы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7D3AA9">
        <w:rPr>
          <w:sz w:val="20"/>
          <w:szCs w:val="20"/>
          <w:lang w:val="ru-RU"/>
        </w:rPr>
        <w:t>азмер бумаги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6734A1">
        <w:rPr>
          <w:b/>
          <w:sz w:val="20"/>
          <w:szCs w:val="20"/>
          <w:lang w:val="ru-RU"/>
        </w:rPr>
        <w:t>А5</w:t>
      </w:r>
      <w:r w:rsidRPr="007D3AA9">
        <w:rPr>
          <w:sz w:val="20"/>
          <w:szCs w:val="20"/>
          <w:lang w:val="ru-RU"/>
        </w:rPr>
        <w:t>;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551C2C" w:rsidRPr="007D3AA9">
        <w:rPr>
          <w:sz w:val="20"/>
          <w:szCs w:val="20"/>
          <w:lang w:val="ru-RU"/>
        </w:rPr>
        <w:t>риентация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книжная;</w:t>
      </w:r>
    </w:p>
    <w:p w:rsidR="00551C2C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</w:t>
      </w:r>
      <w:r w:rsidR="00551C2C" w:rsidRPr="007D3AA9">
        <w:rPr>
          <w:sz w:val="20"/>
          <w:szCs w:val="20"/>
          <w:lang w:val="ru-RU"/>
        </w:rPr>
        <w:t>исло колонок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7D3AA9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2" w:name="Поля"/>
      <w:bookmarkEnd w:id="2"/>
      <w:r w:rsidRPr="0039199F">
        <w:rPr>
          <w:i w:val="0"/>
          <w:sz w:val="20"/>
          <w:szCs w:val="20"/>
          <w:lang w:val="ru-RU"/>
        </w:rPr>
        <w:t>Поля</w:t>
      </w:r>
    </w:p>
    <w:p w:rsid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="00551C2C" w:rsidRPr="009B45DE">
        <w:rPr>
          <w:sz w:val="20"/>
          <w:szCs w:val="20"/>
          <w:lang w:val="ru-RU"/>
        </w:rPr>
        <w:t>ерхнее, нижнее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2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см;</w:t>
      </w:r>
    </w:p>
    <w:p w:rsidR="00551C2C" w:rsidRPr="009B45DE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</w:t>
      </w:r>
      <w:r w:rsidR="00551C2C" w:rsidRPr="009B45DE">
        <w:rPr>
          <w:sz w:val="20"/>
          <w:szCs w:val="20"/>
          <w:lang w:val="ru-RU"/>
        </w:rPr>
        <w:t>евое, правое – 2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см</w:t>
      </w:r>
      <w:r>
        <w:rPr>
          <w:sz w:val="20"/>
          <w:szCs w:val="20"/>
          <w:lang w:val="ru-RU"/>
        </w:rPr>
        <w:t>.</w:t>
      </w: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bookmarkStart w:id="3" w:name="Основной_текст"/>
      <w:bookmarkEnd w:id="3"/>
      <w:r w:rsidRPr="0039199F">
        <w:rPr>
          <w:i w:val="0"/>
          <w:sz w:val="20"/>
          <w:szCs w:val="20"/>
          <w:lang w:val="ru-RU"/>
        </w:rPr>
        <w:t>Основной текст</w:t>
      </w:r>
    </w:p>
    <w:p w:rsidR="007D3AA9" w:rsidRPr="007D3AA9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</w:t>
      </w:r>
      <w:r w:rsidR="00551C2C" w:rsidRPr="009B45DE">
        <w:rPr>
          <w:sz w:val="20"/>
          <w:szCs w:val="20"/>
          <w:lang w:val="ru-RU"/>
        </w:rPr>
        <w:t xml:space="preserve">рифт – </w:t>
      </w:r>
      <w:r w:rsidR="00551C2C" w:rsidRPr="00A46E06">
        <w:rPr>
          <w:sz w:val="20"/>
          <w:szCs w:val="20"/>
          <w:lang w:val="ru-RU"/>
        </w:rPr>
        <w:t>Times New Roman</w:t>
      </w:r>
      <w:r>
        <w:rPr>
          <w:sz w:val="20"/>
          <w:szCs w:val="20"/>
          <w:lang w:val="ru-RU"/>
        </w:rPr>
        <w:t>;</w:t>
      </w:r>
    </w:p>
    <w:p w:rsidR="00551C2C" w:rsidRPr="009B45DE" w:rsidRDefault="007D3AA9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9B45DE">
        <w:rPr>
          <w:sz w:val="20"/>
          <w:szCs w:val="20"/>
          <w:lang w:val="ru-RU"/>
        </w:rPr>
        <w:t xml:space="preserve">азмер – </w:t>
      </w:r>
      <w:r w:rsidR="00551C2C" w:rsidRPr="006734A1">
        <w:rPr>
          <w:b/>
          <w:sz w:val="20"/>
          <w:szCs w:val="20"/>
          <w:lang w:val="ru-RU"/>
        </w:rPr>
        <w:t xml:space="preserve">10 </w:t>
      </w:r>
      <w:proofErr w:type="spellStart"/>
      <w:r w:rsidR="00551C2C" w:rsidRPr="006734A1">
        <w:rPr>
          <w:b/>
          <w:sz w:val="20"/>
          <w:szCs w:val="20"/>
          <w:lang w:val="ru-RU"/>
        </w:rPr>
        <w:t>пт</w:t>
      </w:r>
      <w:proofErr w:type="spellEnd"/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551C2C" w:rsidRPr="009B45DE">
        <w:rPr>
          <w:sz w:val="20"/>
          <w:szCs w:val="20"/>
          <w:lang w:val="ru-RU"/>
        </w:rPr>
        <w:t>бзац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6734A1">
        <w:rPr>
          <w:b/>
          <w:sz w:val="20"/>
          <w:szCs w:val="20"/>
          <w:lang w:val="ru-RU"/>
        </w:rPr>
        <w:t xml:space="preserve">0,75 </w:t>
      </w:r>
      <w:r w:rsidR="007D3AA9" w:rsidRPr="006734A1">
        <w:rPr>
          <w:b/>
          <w:sz w:val="20"/>
          <w:szCs w:val="20"/>
          <w:lang w:val="ru-RU"/>
        </w:rPr>
        <w:t>см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551C2C" w:rsidRPr="009B45DE">
        <w:rPr>
          <w:sz w:val="20"/>
          <w:szCs w:val="20"/>
          <w:lang w:val="ru-RU"/>
        </w:rPr>
        <w:t>ежстрочный интервал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Pr="006734A1">
        <w:rPr>
          <w:b/>
          <w:sz w:val="20"/>
          <w:szCs w:val="20"/>
          <w:lang w:val="ru-RU"/>
        </w:rPr>
        <w:t>одинарный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="00551C2C" w:rsidRPr="009B45DE">
        <w:rPr>
          <w:sz w:val="20"/>
          <w:szCs w:val="20"/>
          <w:lang w:val="ru-RU"/>
        </w:rPr>
        <w:t xml:space="preserve">ыравнивание </w:t>
      </w:r>
      <w:r w:rsidR="007D3AA9"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по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ширине</w:t>
      </w:r>
      <w:r>
        <w:rPr>
          <w:sz w:val="20"/>
          <w:szCs w:val="20"/>
          <w:lang w:val="ru-RU"/>
        </w:rPr>
        <w:t>;</w:t>
      </w:r>
    </w:p>
    <w:p w:rsidR="007D3AA9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551C2C" w:rsidRPr="009B45DE">
        <w:rPr>
          <w:sz w:val="20"/>
          <w:szCs w:val="20"/>
          <w:lang w:val="ru-RU"/>
        </w:rPr>
        <w:t>втоматическая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расстановка</w:t>
      </w:r>
      <w:r w:rsidR="00551C2C" w:rsidRPr="00A46E0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переносов.</w:t>
      </w:r>
    </w:p>
    <w:p w:rsidR="00551C2C" w:rsidRPr="0039199F" w:rsidRDefault="00551C2C" w:rsidP="006734A1">
      <w:pPr>
        <w:keepNext/>
        <w:ind w:firstLine="425"/>
        <w:jc w:val="both"/>
        <w:rPr>
          <w:b/>
          <w:sz w:val="20"/>
          <w:szCs w:val="20"/>
          <w:lang w:val="ru-RU"/>
        </w:rPr>
      </w:pPr>
      <w:r w:rsidRPr="0039199F">
        <w:rPr>
          <w:b/>
          <w:sz w:val="20"/>
          <w:szCs w:val="20"/>
          <w:lang w:val="ru-RU"/>
        </w:rPr>
        <w:t>Формулы (</w:t>
      </w:r>
      <w:r w:rsidRPr="0039199F">
        <w:rPr>
          <w:b/>
          <w:sz w:val="20"/>
          <w:szCs w:val="20"/>
        </w:rPr>
        <w:t>Microsoft</w:t>
      </w:r>
      <w:r w:rsidRPr="0039199F">
        <w:rPr>
          <w:b/>
          <w:sz w:val="20"/>
          <w:szCs w:val="20"/>
          <w:lang w:val="ru-RU"/>
        </w:rPr>
        <w:t xml:space="preserve"> </w:t>
      </w:r>
      <w:r w:rsidRPr="0039199F">
        <w:rPr>
          <w:b/>
          <w:sz w:val="20"/>
          <w:szCs w:val="20"/>
        </w:rPr>
        <w:t>Equation</w:t>
      </w:r>
      <w:r w:rsidRPr="0039199F">
        <w:rPr>
          <w:b/>
          <w:sz w:val="20"/>
          <w:szCs w:val="20"/>
          <w:lang w:val="ru-RU"/>
        </w:rPr>
        <w:t>,</w:t>
      </w:r>
      <w:r w:rsidRPr="0039199F">
        <w:rPr>
          <w:b/>
          <w:spacing w:val="-15"/>
          <w:sz w:val="20"/>
          <w:szCs w:val="20"/>
          <w:lang w:val="ru-RU"/>
        </w:rPr>
        <w:t xml:space="preserve"> </w:t>
      </w:r>
      <w:proofErr w:type="spellStart"/>
      <w:r w:rsidRPr="0039199F">
        <w:rPr>
          <w:b/>
          <w:sz w:val="20"/>
          <w:szCs w:val="20"/>
        </w:rPr>
        <w:t>MathType</w:t>
      </w:r>
      <w:proofErr w:type="spellEnd"/>
      <w:r w:rsidRPr="0039199F">
        <w:rPr>
          <w:b/>
          <w:sz w:val="20"/>
          <w:szCs w:val="20"/>
          <w:lang w:val="ru-RU"/>
        </w:rPr>
        <w:t>)</w:t>
      </w:r>
    </w:p>
    <w:p w:rsidR="00551C2C" w:rsidRPr="009B45DE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</w:t>
      </w:r>
      <w:r w:rsidR="00551C2C" w:rsidRPr="009B45DE">
        <w:rPr>
          <w:sz w:val="20"/>
          <w:szCs w:val="20"/>
          <w:lang w:val="ru-RU"/>
        </w:rPr>
        <w:t>азмеры:</w:t>
      </w:r>
      <w:r w:rsidR="007D3AA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</w:t>
      </w:r>
      <w:r w:rsidR="00551C2C" w:rsidRPr="009B45DE">
        <w:rPr>
          <w:sz w:val="20"/>
          <w:szCs w:val="20"/>
          <w:lang w:val="ru-RU"/>
        </w:rPr>
        <w:t>бычный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10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к</w:t>
      </w:r>
      <w:r w:rsidR="00551C2C" w:rsidRPr="009B45DE">
        <w:rPr>
          <w:sz w:val="20"/>
          <w:szCs w:val="20"/>
          <w:lang w:val="ru-RU"/>
        </w:rPr>
        <w:t>рупный индекс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7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7D3AA9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м</w:t>
      </w:r>
      <w:r w:rsidR="00551C2C" w:rsidRPr="009B45DE">
        <w:rPr>
          <w:sz w:val="20"/>
          <w:szCs w:val="20"/>
          <w:lang w:val="ru-RU"/>
        </w:rPr>
        <w:t>елкий индекс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5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к</w:t>
      </w:r>
      <w:r w:rsidR="00551C2C" w:rsidRPr="009B45DE">
        <w:rPr>
          <w:sz w:val="20"/>
          <w:szCs w:val="20"/>
          <w:lang w:val="ru-RU"/>
        </w:rPr>
        <w:t>рупный символ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18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 w:rsidR="007D3AA9">
        <w:rPr>
          <w:sz w:val="20"/>
          <w:szCs w:val="20"/>
          <w:lang w:val="ru-RU"/>
        </w:rPr>
        <w:t>, м</w:t>
      </w:r>
      <w:r w:rsidR="00551C2C" w:rsidRPr="009B45DE">
        <w:rPr>
          <w:sz w:val="20"/>
          <w:szCs w:val="20"/>
          <w:lang w:val="ru-RU"/>
        </w:rPr>
        <w:t>елкий символ – 12</w:t>
      </w:r>
      <w:r w:rsidR="00551C2C" w:rsidRPr="00A46E06">
        <w:rPr>
          <w:sz w:val="20"/>
          <w:szCs w:val="20"/>
          <w:lang w:val="ru-RU"/>
        </w:rPr>
        <w:t xml:space="preserve"> </w:t>
      </w:r>
      <w:proofErr w:type="spellStart"/>
      <w:r w:rsidR="00551C2C" w:rsidRPr="009B45DE">
        <w:rPr>
          <w:sz w:val="20"/>
          <w:szCs w:val="20"/>
          <w:lang w:val="ru-RU"/>
        </w:rPr>
        <w:t>пт</w:t>
      </w:r>
      <w:proofErr w:type="spellEnd"/>
      <w:r>
        <w:rPr>
          <w:sz w:val="20"/>
          <w:szCs w:val="20"/>
          <w:lang w:val="ru-RU"/>
        </w:rPr>
        <w:t>;</w:t>
      </w:r>
    </w:p>
    <w:p w:rsidR="00A46E06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bookmarkStart w:id="4" w:name="Рисунки"/>
      <w:bookmarkEnd w:id="4"/>
      <w:r>
        <w:rPr>
          <w:sz w:val="20"/>
          <w:szCs w:val="20"/>
          <w:lang w:val="ru-RU"/>
        </w:rPr>
        <w:t>п</w:t>
      </w:r>
      <w:r w:rsidR="00551C2C" w:rsidRPr="009B45DE">
        <w:rPr>
          <w:sz w:val="20"/>
          <w:szCs w:val="20"/>
          <w:lang w:val="ru-RU"/>
        </w:rPr>
        <w:t>еременная 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курсив</w:t>
      </w:r>
      <w:r>
        <w:rPr>
          <w:sz w:val="20"/>
          <w:szCs w:val="20"/>
          <w:lang w:val="ru-RU"/>
        </w:rPr>
        <w:t>;</w:t>
      </w:r>
    </w:p>
    <w:p w:rsidR="00551C2C" w:rsidRDefault="00A46E06" w:rsidP="00A46E06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</w:t>
      </w:r>
      <w:r w:rsidR="00551C2C" w:rsidRPr="009B45DE">
        <w:rPr>
          <w:sz w:val="20"/>
          <w:szCs w:val="20"/>
          <w:lang w:val="ru-RU"/>
        </w:rPr>
        <w:t xml:space="preserve">атрица, вектор </w:t>
      </w:r>
      <w:r>
        <w:rPr>
          <w:sz w:val="20"/>
          <w:szCs w:val="20"/>
          <w:lang w:val="ru-RU"/>
        </w:rPr>
        <w:t>–</w:t>
      </w:r>
      <w:r w:rsidR="00551C2C" w:rsidRPr="00A46E06">
        <w:rPr>
          <w:sz w:val="20"/>
          <w:szCs w:val="20"/>
          <w:lang w:val="ru-RU"/>
        </w:rPr>
        <w:t xml:space="preserve"> </w:t>
      </w:r>
      <w:r w:rsidR="00551C2C" w:rsidRPr="009B45DE">
        <w:rPr>
          <w:sz w:val="20"/>
          <w:szCs w:val="20"/>
          <w:lang w:val="ru-RU"/>
        </w:rPr>
        <w:t>полужирный</w:t>
      </w:r>
      <w:r>
        <w:rPr>
          <w:sz w:val="20"/>
          <w:szCs w:val="20"/>
          <w:lang w:val="ru-RU"/>
        </w:rPr>
        <w:t>.</w:t>
      </w:r>
    </w:p>
    <w:p w:rsidR="00EF2916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Пример оформления формулы: </w:t>
      </w:r>
    </w:p>
    <w:p w:rsidR="00EF2916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</w:p>
    <w:p w:rsidR="00EF2916" w:rsidRDefault="00D4304F" w:rsidP="00D4304F">
      <w:pPr>
        <w:pStyle w:val="a5"/>
        <w:tabs>
          <w:tab w:val="center" w:pos="2977"/>
          <w:tab w:val="right" w:pos="6096"/>
        </w:tabs>
        <w:spacing w:line="240" w:lineRule="auto"/>
        <w:ind w:left="0" w:firstLine="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ab/>
      </w:r>
      <w:r w:rsidRPr="00233523">
        <w:rPr>
          <w:position w:val="-34"/>
          <w:sz w:val="20"/>
          <w:szCs w:val="20"/>
          <w:lang w:val="ru-RU"/>
        </w:rPr>
        <w:object w:dxaOrig="20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40.05pt" o:ole="">
            <v:imagedata r:id="rId7" o:title=""/>
          </v:shape>
          <o:OLEObject Type="Embed" ProgID="Equation.3" ShapeID="_x0000_i1025" DrawAspect="Content" ObjectID="_1586773199" r:id="rId8"/>
        </w:object>
      </w:r>
      <w:r w:rsidR="004D7504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ab/>
        <w:t>(1)</w:t>
      </w:r>
    </w:p>
    <w:p w:rsidR="00EF2916" w:rsidRPr="009B45DE" w:rsidRDefault="00EF2916" w:rsidP="00D4304F">
      <w:pPr>
        <w:pStyle w:val="a5"/>
        <w:spacing w:line="240" w:lineRule="auto"/>
        <w:ind w:left="0" w:firstLine="426"/>
        <w:rPr>
          <w:sz w:val="20"/>
          <w:szCs w:val="20"/>
          <w:lang w:val="ru-RU"/>
        </w:rPr>
      </w:pP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39199F">
        <w:rPr>
          <w:i w:val="0"/>
          <w:sz w:val="20"/>
          <w:szCs w:val="20"/>
          <w:lang w:val="ru-RU"/>
        </w:rPr>
        <w:t>Рисунки</w:t>
      </w:r>
    </w:p>
    <w:p w:rsidR="00551C2C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9B45DE">
        <w:rPr>
          <w:sz w:val="20"/>
          <w:szCs w:val="20"/>
          <w:lang w:val="ru-RU"/>
        </w:rPr>
        <w:t xml:space="preserve">Рисунки должны быть </w:t>
      </w:r>
      <w:r w:rsidR="006734A1">
        <w:rPr>
          <w:sz w:val="20"/>
          <w:szCs w:val="20"/>
          <w:lang w:val="ru-RU"/>
        </w:rPr>
        <w:t>черно-белыми, выполненными</w:t>
      </w:r>
      <w:r w:rsidRPr="009B45DE">
        <w:rPr>
          <w:sz w:val="20"/>
          <w:szCs w:val="20"/>
          <w:lang w:val="ru-RU"/>
        </w:rPr>
        <w:t xml:space="preserve"> в графическом редакторе </w:t>
      </w:r>
      <w:r w:rsidRPr="00D4304F">
        <w:rPr>
          <w:sz w:val="20"/>
          <w:szCs w:val="20"/>
          <w:lang w:val="ru-RU"/>
        </w:rPr>
        <w:t xml:space="preserve">в форматах </w:t>
      </w:r>
      <w:r w:rsidRPr="00D4304F">
        <w:rPr>
          <w:sz w:val="20"/>
          <w:szCs w:val="20"/>
        </w:rPr>
        <w:t>BMP</w:t>
      </w:r>
      <w:r w:rsidRPr="00D4304F">
        <w:rPr>
          <w:sz w:val="20"/>
          <w:szCs w:val="20"/>
          <w:lang w:val="ru-RU"/>
        </w:rPr>
        <w:t xml:space="preserve">, РСХ, </w:t>
      </w:r>
      <w:r w:rsidRPr="00D4304F">
        <w:rPr>
          <w:sz w:val="20"/>
          <w:szCs w:val="20"/>
        </w:rPr>
        <w:t>TIF</w:t>
      </w:r>
      <w:r w:rsidRPr="00D4304F">
        <w:rPr>
          <w:sz w:val="20"/>
          <w:szCs w:val="20"/>
          <w:lang w:val="ru-RU"/>
        </w:rPr>
        <w:t xml:space="preserve">, </w:t>
      </w:r>
      <w:r w:rsidRPr="00D4304F">
        <w:rPr>
          <w:sz w:val="20"/>
          <w:szCs w:val="20"/>
        </w:rPr>
        <w:t>JPG</w:t>
      </w:r>
      <w:r w:rsidRPr="00D4304F">
        <w:rPr>
          <w:sz w:val="20"/>
          <w:szCs w:val="20"/>
          <w:lang w:val="ru-RU"/>
        </w:rPr>
        <w:t>.</w:t>
      </w:r>
      <w:r w:rsidRPr="009B45DE">
        <w:rPr>
          <w:sz w:val="20"/>
          <w:szCs w:val="20"/>
          <w:lang w:val="ru-RU"/>
        </w:rPr>
        <w:t xml:space="preserve">  Минимальная </w:t>
      </w:r>
      <w:r w:rsidR="00A46E06">
        <w:rPr>
          <w:sz w:val="20"/>
          <w:szCs w:val="20"/>
          <w:lang w:val="ru-RU"/>
        </w:rPr>
        <w:t xml:space="preserve">толщина </w:t>
      </w:r>
      <w:r w:rsidRPr="009B45DE">
        <w:rPr>
          <w:sz w:val="20"/>
          <w:szCs w:val="20"/>
          <w:lang w:val="ru-RU"/>
        </w:rPr>
        <w:t xml:space="preserve">линий рисунков </w:t>
      </w:r>
      <w:r w:rsidRPr="00D4304F">
        <w:rPr>
          <w:sz w:val="20"/>
          <w:szCs w:val="20"/>
          <w:lang w:val="ru-RU"/>
        </w:rPr>
        <w:t>1 пт.</w:t>
      </w:r>
      <w:r w:rsidRPr="009B45DE">
        <w:rPr>
          <w:b/>
          <w:sz w:val="20"/>
          <w:szCs w:val="20"/>
          <w:lang w:val="ru-RU"/>
        </w:rPr>
        <w:t xml:space="preserve"> </w:t>
      </w:r>
      <w:r w:rsidRPr="009B45DE">
        <w:rPr>
          <w:sz w:val="20"/>
          <w:szCs w:val="20"/>
          <w:lang w:val="ru-RU"/>
        </w:rPr>
        <w:t>Размер рисунка не должен превышать по ширине 10 см, по высоте – 13 см. Подрисуночные надписи – 10 пт. Выравнивание рисунков и надписей – по центру.</w:t>
      </w:r>
      <w:r w:rsidR="006734A1">
        <w:rPr>
          <w:sz w:val="20"/>
          <w:szCs w:val="20"/>
          <w:lang w:val="ru-RU"/>
        </w:rPr>
        <w:t xml:space="preserve"> </w:t>
      </w:r>
    </w:p>
    <w:p w:rsidR="00D4304F" w:rsidRDefault="00D4304F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D4304F" w:rsidRDefault="00D4304F" w:rsidP="00D4304F">
      <w:pPr>
        <w:pStyle w:val="a3"/>
        <w:ind w:left="0"/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61396" cy="160177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04" cy="16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4F" w:rsidRDefault="004D7504" w:rsidP="00D4304F">
      <w:pPr>
        <w:pStyle w:val="a3"/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Пример оформления рисунка</w:t>
      </w:r>
    </w:p>
    <w:p w:rsidR="00D4304F" w:rsidRPr="009B45DE" w:rsidRDefault="00D4304F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39199F" w:rsidRDefault="00551C2C" w:rsidP="009B45DE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39199F">
        <w:rPr>
          <w:i w:val="0"/>
          <w:sz w:val="20"/>
          <w:szCs w:val="20"/>
          <w:lang w:val="ru-RU"/>
        </w:rPr>
        <w:t>Библиографический список</w:t>
      </w:r>
    </w:p>
    <w:p w:rsidR="00551C2C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 конце материалов указывается библиографический список использованной литературы, количество источников - не более 3-х, оформленный по ГОСТу 7.1-2003, ГОСТ Р 7.0.5 – 2008</w:t>
      </w:r>
    </w:p>
    <w:p w:rsidR="006734A1" w:rsidRPr="006734A1" w:rsidRDefault="006734A1" w:rsidP="006734A1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6734A1">
        <w:rPr>
          <w:i w:val="0"/>
          <w:sz w:val="20"/>
          <w:szCs w:val="20"/>
          <w:lang w:val="ru-RU"/>
        </w:rPr>
        <w:t>Аннотация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>оформляется языком основного текста статьи</w:t>
      </w:r>
      <w:r>
        <w:rPr>
          <w:sz w:val="20"/>
          <w:szCs w:val="20"/>
          <w:lang w:val="ru-RU"/>
        </w:rPr>
        <w:t>;</w:t>
      </w:r>
      <w:r w:rsidRPr="006734A1">
        <w:rPr>
          <w:sz w:val="20"/>
          <w:szCs w:val="20"/>
          <w:lang w:val="ru-RU"/>
        </w:rPr>
        <w:t xml:space="preserve">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объем – 100-250 символов;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ш</w:t>
      </w:r>
      <w:r w:rsidRPr="006734A1">
        <w:rPr>
          <w:sz w:val="20"/>
          <w:szCs w:val="20"/>
          <w:lang w:val="ru-RU"/>
        </w:rPr>
        <w:t xml:space="preserve">рифт – </w:t>
      </w:r>
      <w:proofErr w:type="spellStart"/>
      <w:r w:rsidRPr="006734A1">
        <w:rPr>
          <w:sz w:val="20"/>
          <w:szCs w:val="20"/>
          <w:lang w:val="ru-RU"/>
        </w:rPr>
        <w:t>Times</w:t>
      </w:r>
      <w:proofErr w:type="spellEnd"/>
      <w:r w:rsidRPr="006734A1">
        <w:rPr>
          <w:sz w:val="20"/>
          <w:szCs w:val="20"/>
          <w:lang w:val="ru-RU"/>
        </w:rPr>
        <w:t xml:space="preserve"> </w:t>
      </w:r>
      <w:proofErr w:type="spellStart"/>
      <w:r w:rsidRPr="006734A1">
        <w:rPr>
          <w:sz w:val="20"/>
          <w:szCs w:val="20"/>
          <w:lang w:val="ru-RU"/>
        </w:rPr>
        <w:t>New</w:t>
      </w:r>
      <w:proofErr w:type="spellEnd"/>
      <w:r w:rsidRPr="006734A1">
        <w:rPr>
          <w:sz w:val="20"/>
          <w:szCs w:val="20"/>
          <w:lang w:val="ru-RU"/>
        </w:rPr>
        <w:t xml:space="preserve"> </w:t>
      </w:r>
      <w:proofErr w:type="spellStart"/>
      <w:r w:rsidRPr="006734A1">
        <w:rPr>
          <w:sz w:val="20"/>
          <w:szCs w:val="20"/>
          <w:lang w:val="ru-RU"/>
        </w:rPr>
        <w:t>Roman</w:t>
      </w:r>
      <w:proofErr w:type="spellEnd"/>
      <w:r>
        <w:rPr>
          <w:sz w:val="20"/>
          <w:szCs w:val="20"/>
          <w:lang w:val="ru-RU"/>
        </w:rPr>
        <w:t>;</w:t>
      </w:r>
      <w:r w:rsidRPr="006734A1">
        <w:rPr>
          <w:sz w:val="20"/>
          <w:szCs w:val="20"/>
          <w:lang w:val="ru-RU"/>
        </w:rPr>
        <w:t xml:space="preserve">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размер – 10 </w:t>
      </w:r>
      <w:proofErr w:type="spellStart"/>
      <w:r w:rsidRPr="006734A1">
        <w:rPr>
          <w:sz w:val="20"/>
          <w:szCs w:val="20"/>
          <w:lang w:val="ru-RU"/>
        </w:rPr>
        <w:t>пт</w:t>
      </w:r>
      <w:proofErr w:type="spellEnd"/>
      <w:r w:rsidRPr="006734A1">
        <w:rPr>
          <w:sz w:val="20"/>
          <w:szCs w:val="20"/>
          <w:lang w:val="ru-RU"/>
        </w:rPr>
        <w:t xml:space="preserve">; 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 xml:space="preserve">написание – курсив; </w:t>
      </w:r>
    </w:p>
    <w:p w:rsidR="006734A1" w:rsidRP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 w:rsidRPr="006734A1">
        <w:rPr>
          <w:sz w:val="20"/>
          <w:szCs w:val="20"/>
          <w:lang w:val="ru-RU"/>
        </w:rPr>
        <w:t>выравнивание – по ширине.</w:t>
      </w:r>
    </w:p>
    <w:p w:rsidR="006734A1" w:rsidRPr="006734A1" w:rsidRDefault="006734A1" w:rsidP="006734A1">
      <w:pPr>
        <w:pStyle w:val="5"/>
        <w:spacing w:line="240" w:lineRule="auto"/>
        <w:ind w:left="0" w:firstLine="425"/>
        <w:jc w:val="both"/>
        <w:rPr>
          <w:i w:val="0"/>
          <w:sz w:val="20"/>
          <w:szCs w:val="20"/>
          <w:lang w:val="ru-RU"/>
        </w:rPr>
      </w:pPr>
      <w:r w:rsidRPr="006734A1">
        <w:rPr>
          <w:i w:val="0"/>
          <w:sz w:val="20"/>
          <w:szCs w:val="20"/>
          <w:lang w:val="ru-RU"/>
        </w:rPr>
        <w:t>Ключевые слова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 – 10 ключевых слов языком статьи;</w:t>
      </w:r>
    </w:p>
    <w:p w:rsidR="006734A1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размер –</w:t>
      </w:r>
      <w:r w:rsidRPr="006734A1">
        <w:rPr>
          <w:sz w:val="20"/>
          <w:szCs w:val="20"/>
          <w:lang w:val="ru-RU"/>
        </w:rPr>
        <w:t xml:space="preserve">10 </w:t>
      </w:r>
      <w:proofErr w:type="spellStart"/>
      <w:r w:rsidRPr="006734A1">
        <w:rPr>
          <w:sz w:val="20"/>
          <w:szCs w:val="20"/>
          <w:lang w:val="ru-RU"/>
        </w:rPr>
        <w:t>пт</w:t>
      </w:r>
      <w:proofErr w:type="spellEnd"/>
      <w:r w:rsidRPr="006734A1">
        <w:rPr>
          <w:sz w:val="20"/>
          <w:szCs w:val="20"/>
          <w:lang w:val="ru-RU"/>
        </w:rPr>
        <w:t xml:space="preserve">; </w:t>
      </w:r>
    </w:p>
    <w:p w:rsidR="006734A1" w:rsidRPr="004D7504" w:rsidRDefault="006734A1" w:rsidP="006734A1">
      <w:pPr>
        <w:pStyle w:val="a5"/>
        <w:numPr>
          <w:ilvl w:val="0"/>
          <w:numId w:val="2"/>
        </w:numPr>
        <w:tabs>
          <w:tab w:val="left" w:pos="272"/>
        </w:tabs>
        <w:spacing w:line="240" w:lineRule="auto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выравнивание – по ширине</w:t>
      </w:r>
      <w:r w:rsidRPr="006734A1">
        <w:rPr>
          <w:sz w:val="20"/>
          <w:szCs w:val="20"/>
          <w:lang w:val="ru-RU"/>
        </w:rPr>
        <w:t>.</w:t>
      </w:r>
    </w:p>
    <w:p w:rsidR="006734A1" w:rsidRPr="004D7504" w:rsidRDefault="006734A1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39199F" w:rsidRDefault="00551C2C" w:rsidP="0039199F">
      <w:pPr>
        <w:pStyle w:val="2"/>
        <w:ind w:left="0"/>
        <w:jc w:val="both"/>
        <w:rPr>
          <w:i/>
          <w:sz w:val="20"/>
          <w:szCs w:val="20"/>
          <w:lang w:val="ru-RU"/>
        </w:rPr>
      </w:pPr>
      <w:r w:rsidRPr="0039199F">
        <w:rPr>
          <w:i/>
          <w:sz w:val="20"/>
          <w:szCs w:val="20"/>
          <w:lang w:val="ru-RU"/>
        </w:rPr>
        <w:lastRenderedPageBreak/>
        <w:t>Порядок оформления тезисов</w:t>
      </w:r>
    </w:p>
    <w:p w:rsidR="00551C2C" w:rsidRPr="004D7504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 левом углу сверху проставляется индекс универсальной десятичной классификации (УДК), далее строчкой ниже полужирными буквами печатаются инициалы и фамилии авторов (не более трех) с указанием ученого звания/ученой степени. Ниже курсивом указывается полное наименование и адрес организации, представившей материалы; следующей строкой прописными полужирными буквами печатается название доклада. Под названием печатается аннотация на русском языке, ключевые слова на русском, аннотация на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английском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языке,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ключевые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слова,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через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один</w:t>
      </w:r>
      <w:r w:rsidRPr="004D7504">
        <w:rPr>
          <w:spacing w:val="-2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интервал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</w:t>
      </w:r>
      <w:r w:rsidRPr="004D7504">
        <w:rPr>
          <w:spacing w:val="-4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красной</w:t>
      </w:r>
      <w:r w:rsidRPr="004D7504">
        <w:rPr>
          <w:spacing w:val="-5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строки</w:t>
      </w:r>
      <w:r w:rsidRPr="004D7504">
        <w:rPr>
          <w:spacing w:val="-3"/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текст.</w:t>
      </w:r>
      <w:r w:rsidR="006734A1">
        <w:rPr>
          <w:sz w:val="20"/>
          <w:szCs w:val="20"/>
          <w:lang w:val="ru-RU"/>
        </w:rPr>
        <w:t xml:space="preserve"> Образец оформления приведен в Приложении 1.</w:t>
      </w:r>
    </w:p>
    <w:p w:rsidR="006734A1" w:rsidRDefault="006734A1" w:rsidP="006734A1">
      <w:pPr>
        <w:pStyle w:val="2"/>
        <w:ind w:left="0"/>
        <w:jc w:val="center"/>
        <w:rPr>
          <w:sz w:val="20"/>
          <w:szCs w:val="20"/>
          <w:lang w:val="ru-RU"/>
        </w:rPr>
      </w:pPr>
      <w:bookmarkStart w:id="5" w:name="Б.В._Алексеев,_проф.,_д-р_техн._наук,_Я."/>
      <w:bookmarkEnd w:id="5"/>
    </w:p>
    <w:p w:rsidR="006734A1" w:rsidRPr="004D7504" w:rsidRDefault="006734A1" w:rsidP="006734A1">
      <w:pPr>
        <w:pStyle w:val="2"/>
        <w:ind w:left="0"/>
        <w:jc w:val="center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ВНИМАНИЕ!</w:t>
      </w:r>
    </w:p>
    <w:p w:rsidR="006734A1" w:rsidRPr="004D7504" w:rsidRDefault="006734A1" w:rsidP="006734A1">
      <w:pPr>
        <w:pStyle w:val="2"/>
        <w:ind w:left="0"/>
        <w:jc w:val="center"/>
        <w:rPr>
          <w:b w:val="0"/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Указанные требования строго обязательны для всех участников.</w:t>
      </w:r>
      <w:r>
        <w:rPr>
          <w:sz w:val="20"/>
          <w:szCs w:val="20"/>
          <w:lang w:val="ru-RU"/>
        </w:rPr>
        <w:t xml:space="preserve"> </w:t>
      </w:r>
      <w:r w:rsidRPr="004D7504">
        <w:rPr>
          <w:sz w:val="20"/>
          <w:szCs w:val="20"/>
          <w:lang w:val="ru-RU"/>
        </w:rPr>
        <w:t>Материалы, поданные с отступлениями от требований, рассматриваться Оргкомитетом не будут!</w:t>
      </w:r>
    </w:p>
    <w:p w:rsidR="009B45DE" w:rsidRDefault="009B45DE" w:rsidP="009B45DE">
      <w:pPr>
        <w:pStyle w:val="a3"/>
        <w:ind w:left="0" w:firstLine="425"/>
        <w:rPr>
          <w:b/>
          <w:i/>
          <w:sz w:val="20"/>
          <w:szCs w:val="20"/>
          <w:lang w:val="ru-RU"/>
        </w:rPr>
      </w:pPr>
    </w:p>
    <w:p w:rsidR="006734A1" w:rsidRPr="004D7504" w:rsidRDefault="006734A1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6734A1" w:rsidRDefault="006734A1">
      <w:pPr>
        <w:widowControl/>
        <w:autoSpaceDE/>
        <w:autoSpaceDN/>
        <w:spacing w:after="160" w:line="259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D8349D" w:rsidRDefault="00D8349D" w:rsidP="00D8349D">
      <w:pPr>
        <w:pStyle w:val="a3"/>
        <w:ind w:left="0"/>
        <w:jc w:val="right"/>
        <w:rPr>
          <w:i/>
          <w:lang w:val="ru-RU"/>
        </w:rPr>
      </w:pPr>
      <w:r w:rsidRPr="00D8349D">
        <w:rPr>
          <w:i/>
          <w:lang w:val="ru-RU"/>
        </w:rPr>
        <w:lastRenderedPageBreak/>
        <w:t>Приложение 1</w:t>
      </w:r>
    </w:p>
    <w:p w:rsidR="00D8349D" w:rsidRPr="00D8349D" w:rsidRDefault="00D8349D" w:rsidP="00D8349D">
      <w:pPr>
        <w:pStyle w:val="a3"/>
        <w:ind w:left="0"/>
        <w:jc w:val="right"/>
        <w:rPr>
          <w:i/>
          <w:lang w:val="ru-RU"/>
        </w:rPr>
      </w:pPr>
    </w:p>
    <w:p w:rsidR="00D8349D" w:rsidRPr="00EF2916" w:rsidRDefault="00D8349D" w:rsidP="00D8349D">
      <w:pPr>
        <w:pStyle w:val="a3"/>
        <w:ind w:left="0"/>
        <w:jc w:val="left"/>
        <w:rPr>
          <w:sz w:val="20"/>
          <w:szCs w:val="20"/>
          <w:lang w:val="ru-RU"/>
        </w:rPr>
      </w:pPr>
      <w:r w:rsidRPr="00EF2916">
        <w:rPr>
          <w:sz w:val="20"/>
          <w:szCs w:val="20"/>
          <w:lang w:val="ru-RU"/>
        </w:rPr>
        <w:t xml:space="preserve">УДК XXX.XXX.X </w:t>
      </w:r>
    </w:p>
    <w:p w:rsidR="00D8349D" w:rsidRPr="00EF2916" w:rsidRDefault="00D8349D" w:rsidP="00D8349D">
      <w:pPr>
        <w:outlineLvl w:val="3"/>
        <w:rPr>
          <w:b/>
          <w:bCs/>
          <w:sz w:val="20"/>
          <w:szCs w:val="20"/>
          <w:lang w:val="ru-RU"/>
        </w:rPr>
      </w:pPr>
      <w:r w:rsidRPr="00EF2916">
        <w:rPr>
          <w:b/>
          <w:bCs/>
          <w:sz w:val="20"/>
          <w:szCs w:val="20"/>
          <w:lang w:val="ru-RU"/>
        </w:rPr>
        <w:t xml:space="preserve">И.О. </w:t>
      </w:r>
      <w:r w:rsidR="00B937F5">
        <w:rPr>
          <w:b/>
          <w:bCs/>
          <w:sz w:val="20"/>
          <w:szCs w:val="20"/>
          <w:lang w:val="ru-RU"/>
        </w:rPr>
        <w:t>Первыйавтор</w:t>
      </w:r>
      <w:r w:rsidR="00B937F5" w:rsidRPr="00B937F5">
        <w:rPr>
          <w:bCs/>
          <w:sz w:val="20"/>
          <w:szCs w:val="20"/>
          <w:vertAlign w:val="superscript"/>
          <w:lang w:val="ru-RU"/>
        </w:rPr>
        <w:t>1</w:t>
      </w:r>
      <w:r w:rsidRPr="00EF2916">
        <w:rPr>
          <w:b/>
          <w:bCs/>
          <w:sz w:val="20"/>
          <w:szCs w:val="20"/>
          <w:lang w:val="ru-RU"/>
        </w:rPr>
        <w:t xml:space="preserve">, д-р </w:t>
      </w:r>
      <w:proofErr w:type="spellStart"/>
      <w:r w:rsidRPr="00EF2916">
        <w:rPr>
          <w:b/>
          <w:bCs/>
          <w:sz w:val="20"/>
          <w:szCs w:val="20"/>
          <w:lang w:val="ru-RU"/>
        </w:rPr>
        <w:t>техн</w:t>
      </w:r>
      <w:proofErr w:type="spellEnd"/>
      <w:r w:rsidRPr="00EF2916">
        <w:rPr>
          <w:b/>
          <w:bCs/>
          <w:sz w:val="20"/>
          <w:szCs w:val="20"/>
          <w:lang w:val="ru-RU"/>
        </w:rPr>
        <w:t>. наук, профессор</w:t>
      </w:r>
      <w:r w:rsidR="00B937F5">
        <w:rPr>
          <w:b/>
          <w:bCs/>
          <w:sz w:val="20"/>
          <w:szCs w:val="20"/>
          <w:lang w:val="ru-RU"/>
        </w:rPr>
        <w:t xml:space="preserve">, </w:t>
      </w:r>
      <w:r w:rsidR="00B937F5" w:rsidRPr="00EF2916">
        <w:rPr>
          <w:b/>
          <w:bCs/>
          <w:sz w:val="20"/>
          <w:szCs w:val="20"/>
          <w:lang w:val="ru-RU"/>
        </w:rPr>
        <w:t xml:space="preserve">И.О. </w:t>
      </w:r>
      <w:r w:rsidR="00B937F5">
        <w:rPr>
          <w:b/>
          <w:bCs/>
          <w:sz w:val="20"/>
          <w:szCs w:val="20"/>
          <w:lang w:val="ru-RU"/>
        </w:rPr>
        <w:t>Второйавтор</w:t>
      </w:r>
      <w:r w:rsidR="00B937F5">
        <w:rPr>
          <w:bCs/>
          <w:sz w:val="20"/>
          <w:szCs w:val="20"/>
          <w:vertAlign w:val="superscript"/>
          <w:lang w:val="ru-RU"/>
        </w:rPr>
        <w:t>2</w:t>
      </w:r>
    </w:p>
    <w:p w:rsidR="00D8349D" w:rsidRPr="00EF2916" w:rsidRDefault="00B937F5" w:rsidP="00D8349D">
      <w:pPr>
        <w:rPr>
          <w:i/>
          <w:sz w:val="20"/>
          <w:szCs w:val="20"/>
          <w:lang w:val="ru-RU"/>
        </w:rPr>
      </w:pPr>
      <w:r w:rsidRPr="00B937F5">
        <w:rPr>
          <w:i/>
          <w:sz w:val="20"/>
          <w:szCs w:val="20"/>
          <w:vertAlign w:val="superscript"/>
          <w:lang w:val="ru-RU"/>
        </w:rPr>
        <w:t>1</w:t>
      </w:r>
      <w:r w:rsidR="00DF2B97">
        <w:rPr>
          <w:i/>
          <w:sz w:val="20"/>
          <w:szCs w:val="20"/>
          <w:lang w:val="ru-RU"/>
        </w:rPr>
        <w:t>СРО МОО «Академия проблем качества»</w:t>
      </w:r>
    </w:p>
    <w:p w:rsidR="00D8349D" w:rsidRDefault="00D8349D" w:rsidP="00D8349D">
      <w:pPr>
        <w:rPr>
          <w:i/>
          <w:sz w:val="20"/>
          <w:szCs w:val="20"/>
          <w:lang w:val="ru-RU"/>
        </w:rPr>
      </w:pPr>
      <w:r w:rsidRPr="00EF2916">
        <w:rPr>
          <w:i/>
          <w:sz w:val="20"/>
          <w:szCs w:val="20"/>
          <w:lang w:val="ru-RU"/>
        </w:rPr>
        <w:t xml:space="preserve">ул. </w:t>
      </w:r>
      <w:proofErr w:type="spellStart"/>
      <w:r w:rsidR="00DF2B97">
        <w:rPr>
          <w:i/>
          <w:sz w:val="20"/>
          <w:szCs w:val="20"/>
          <w:lang w:val="ru-RU"/>
        </w:rPr>
        <w:t>Переяславская</w:t>
      </w:r>
      <w:proofErr w:type="spellEnd"/>
      <w:r w:rsidR="00DF2B97">
        <w:rPr>
          <w:i/>
          <w:sz w:val="20"/>
          <w:szCs w:val="20"/>
          <w:lang w:val="ru-RU"/>
        </w:rPr>
        <w:t xml:space="preserve"> 71</w:t>
      </w:r>
      <w:r w:rsidRPr="00EF2916">
        <w:rPr>
          <w:i/>
          <w:sz w:val="20"/>
          <w:szCs w:val="20"/>
          <w:lang w:val="ru-RU"/>
        </w:rPr>
        <w:t>, г. Севастополь, Россия, 2990</w:t>
      </w:r>
      <w:r w:rsidR="00213A88">
        <w:rPr>
          <w:i/>
          <w:sz w:val="20"/>
          <w:szCs w:val="20"/>
          <w:lang w:val="ru-RU"/>
        </w:rPr>
        <w:t>16</w:t>
      </w:r>
      <w:r w:rsidRPr="00EF2916">
        <w:rPr>
          <w:i/>
          <w:sz w:val="20"/>
          <w:szCs w:val="20"/>
          <w:lang w:val="ru-RU"/>
        </w:rPr>
        <w:t xml:space="preserve"> </w:t>
      </w:r>
    </w:p>
    <w:p w:rsidR="00D8349D" w:rsidRPr="00B937F5" w:rsidRDefault="00D8349D" w:rsidP="00D8349D">
      <w:pPr>
        <w:rPr>
          <w:i/>
          <w:sz w:val="20"/>
          <w:szCs w:val="20"/>
          <w:u w:color="0000FF"/>
          <w:lang w:val="ru-RU"/>
        </w:rPr>
      </w:pPr>
      <w:proofErr w:type="gramStart"/>
      <w:r w:rsidRPr="00EF2916">
        <w:rPr>
          <w:i/>
          <w:sz w:val="20"/>
          <w:szCs w:val="20"/>
        </w:rPr>
        <w:t>e</w:t>
      </w:r>
      <w:r w:rsidRPr="00D8349D">
        <w:rPr>
          <w:i/>
          <w:sz w:val="20"/>
          <w:szCs w:val="20"/>
          <w:lang w:val="ru-RU"/>
        </w:rPr>
        <w:t>-</w:t>
      </w:r>
      <w:r w:rsidRPr="00EF2916">
        <w:rPr>
          <w:i/>
          <w:sz w:val="20"/>
          <w:szCs w:val="20"/>
        </w:rPr>
        <w:t>mail</w:t>
      </w:r>
      <w:proofErr w:type="gramEnd"/>
      <w:r w:rsidRPr="00D8349D">
        <w:rPr>
          <w:i/>
          <w:sz w:val="20"/>
          <w:szCs w:val="20"/>
          <w:lang w:val="ru-RU"/>
        </w:rPr>
        <w:t xml:space="preserve">: </w:t>
      </w:r>
      <w:proofErr w:type="spellStart"/>
      <w:r w:rsidR="00B937F5" w:rsidRPr="00B937F5">
        <w:rPr>
          <w:i/>
          <w:sz w:val="20"/>
          <w:szCs w:val="20"/>
          <w:u w:color="0000FF"/>
        </w:rPr>
        <w:t>IOFamilia</w:t>
      </w:r>
      <w:proofErr w:type="spellEnd"/>
      <w:r w:rsidR="00B937F5" w:rsidRPr="00B937F5">
        <w:rPr>
          <w:i/>
          <w:sz w:val="20"/>
          <w:szCs w:val="20"/>
          <w:u w:color="0000FF"/>
          <w:lang w:val="ru-RU"/>
        </w:rPr>
        <w:t>1@</w:t>
      </w:r>
      <w:r w:rsidR="00DF2B97">
        <w:rPr>
          <w:i/>
          <w:sz w:val="20"/>
          <w:szCs w:val="20"/>
          <w:u w:color="0000FF"/>
        </w:rPr>
        <w:t>mail</w:t>
      </w:r>
      <w:r w:rsidR="00B937F5" w:rsidRPr="00B937F5">
        <w:rPr>
          <w:i/>
          <w:sz w:val="20"/>
          <w:szCs w:val="20"/>
          <w:u w:color="0000FF"/>
          <w:lang w:val="ru-RU"/>
        </w:rPr>
        <w:t>.</w:t>
      </w:r>
      <w:proofErr w:type="spellStart"/>
      <w:r w:rsidR="00B937F5" w:rsidRPr="00B937F5">
        <w:rPr>
          <w:i/>
          <w:sz w:val="20"/>
          <w:szCs w:val="20"/>
          <w:u w:color="0000FF"/>
        </w:rPr>
        <w:t>ru</w:t>
      </w:r>
      <w:proofErr w:type="spellEnd"/>
    </w:p>
    <w:p w:rsidR="00B937F5" w:rsidRPr="00EF2916" w:rsidRDefault="00B937F5" w:rsidP="00B937F5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vertAlign w:val="superscript"/>
          <w:lang w:val="ru-RU"/>
        </w:rPr>
        <w:t>2</w:t>
      </w:r>
      <w:r w:rsidR="00DF2B97">
        <w:rPr>
          <w:i/>
          <w:sz w:val="20"/>
          <w:szCs w:val="20"/>
        </w:rPr>
        <w:t xml:space="preserve">POO </w:t>
      </w:r>
      <w:r>
        <w:rPr>
          <w:i/>
          <w:sz w:val="20"/>
          <w:szCs w:val="20"/>
          <w:lang w:val="ru-RU"/>
        </w:rPr>
        <w:t>«</w:t>
      </w:r>
      <w:r w:rsidR="00DF2B97">
        <w:rPr>
          <w:i/>
          <w:sz w:val="20"/>
          <w:szCs w:val="20"/>
          <w:lang w:val="ru-RU"/>
        </w:rPr>
        <w:t>Ассоциация врачей Севастополя</w:t>
      </w:r>
      <w:r>
        <w:rPr>
          <w:i/>
          <w:sz w:val="20"/>
          <w:szCs w:val="20"/>
          <w:lang w:val="ru-RU"/>
        </w:rPr>
        <w:t>»</w:t>
      </w:r>
    </w:p>
    <w:p w:rsidR="00B937F5" w:rsidRDefault="00B937F5" w:rsidP="00B937F5">
      <w:pPr>
        <w:rPr>
          <w:i/>
          <w:sz w:val="20"/>
          <w:szCs w:val="20"/>
          <w:lang w:val="ru-RU"/>
        </w:rPr>
      </w:pPr>
      <w:r w:rsidRPr="00EF2916">
        <w:rPr>
          <w:i/>
          <w:sz w:val="20"/>
          <w:szCs w:val="20"/>
          <w:lang w:val="ru-RU"/>
        </w:rPr>
        <w:t xml:space="preserve">ул. </w:t>
      </w:r>
      <w:proofErr w:type="spellStart"/>
      <w:r w:rsidR="00213A88">
        <w:rPr>
          <w:i/>
          <w:sz w:val="20"/>
          <w:szCs w:val="20"/>
          <w:lang w:val="ru-RU"/>
        </w:rPr>
        <w:t>Адм</w:t>
      </w:r>
      <w:proofErr w:type="spellEnd"/>
      <w:r w:rsidR="00213A88">
        <w:rPr>
          <w:i/>
          <w:sz w:val="20"/>
          <w:szCs w:val="20"/>
          <w:lang w:val="ru-RU"/>
        </w:rPr>
        <w:t>. Октябрьского</w:t>
      </w:r>
      <w:r w:rsidRPr="00EF2916">
        <w:rPr>
          <w:i/>
          <w:sz w:val="20"/>
          <w:szCs w:val="20"/>
          <w:lang w:val="ru-RU"/>
        </w:rPr>
        <w:t xml:space="preserve"> </w:t>
      </w:r>
      <w:r w:rsidR="00213A88">
        <w:rPr>
          <w:i/>
          <w:sz w:val="20"/>
          <w:szCs w:val="20"/>
          <w:lang w:val="ru-RU"/>
        </w:rPr>
        <w:t>19/2</w:t>
      </w:r>
      <w:r w:rsidRPr="00EF2916">
        <w:rPr>
          <w:i/>
          <w:sz w:val="20"/>
          <w:szCs w:val="20"/>
          <w:lang w:val="ru-RU"/>
        </w:rPr>
        <w:t>, г. Севастополь, Россия, 2990</w:t>
      </w:r>
      <w:r w:rsidR="00213A88">
        <w:rPr>
          <w:i/>
          <w:sz w:val="20"/>
          <w:szCs w:val="20"/>
          <w:lang w:val="ru-RU"/>
        </w:rPr>
        <w:t>08</w:t>
      </w:r>
      <w:r w:rsidRPr="00EF2916">
        <w:rPr>
          <w:i/>
          <w:sz w:val="20"/>
          <w:szCs w:val="20"/>
          <w:lang w:val="ru-RU"/>
        </w:rPr>
        <w:t xml:space="preserve"> </w:t>
      </w:r>
    </w:p>
    <w:p w:rsidR="00B937F5" w:rsidRDefault="00B937F5" w:rsidP="00B937F5">
      <w:pPr>
        <w:rPr>
          <w:i/>
          <w:sz w:val="20"/>
          <w:szCs w:val="20"/>
          <w:u w:color="0000FF"/>
        </w:rPr>
      </w:pPr>
      <w:proofErr w:type="gramStart"/>
      <w:r w:rsidRPr="00EF2916">
        <w:rPr>
          <w:i/>
          <w:sz w:val="20"/>
          <w:szCs w:val="20"/>
        </w:rPr>
        <w:t>e</w:t>
      </w:r>
      <w:r w:rsidRPr="00B937F5">
        <w:rPr>
          <w:i/>
          <w:sz w:val="20"/>
          <w:szCs w:val="20"/>
        </w:rPr>
        <w:t>-</w:t>
      </w:r>
      <w:r w:rsidRPr="00EF2916">
        <w:rPr>
          <w:i/>
          <w:sz w:val="20"/>
          <w:szCs w:val="20"/>
        </w:rPr>
        <w:t>mail</w:t>
      </w:r>
      <w:proofErr w:type="gramEnd"/>
      <w:r w:rsidRPr="00B937F5">
        <w:rPr>
          <w:i/>
          <w:sz w:val="20"/>
          <w:szCs w:val="20"/>
        </w:rPr>
        <w:t xml:space="preserve">: </w:t>
      </w:r>
      <w:r w:rsidRPr="00B937F5">
        <w:rPr>
          <w:i/>
          <w:sz w:val="20"/>
          <w:szCs w:val="20"/>
          <w:u w:color="0000FF"/>
        </w:rPr>
        <w:t>IOFamilia2@</w:t>
      </w:r>
      <w:r w:rsidR="00DF2B97">
        <w:rPr>
          <w:i/>
          <w:sz w:val="20"/>
          <w:szCs w:val="20"/>
          <w:u w:color="0000FF"/>
        </w:rPr>
        <w:t>mail</w:t>
      </w:r>
      <w:r w:rsidRPr="00B937F5">
        <w:rPr>
          <w:i/>
          <w:sz w:val="20"/>
          <w:szCs w:val="20"/>
          <w:u w:color="0000FF"/>
        </w:rPr>
        <w:t>.ru</w:t>
      </w:r>
    </w:p>
    <w:p w:rsidR="00551C2C" w:rsidRPr="004D7504" w:rsidRDefault="00B937F5" w:rsidP="00D8349D">
      <w:pPr>
        <w:pStyle w:val="4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ОСНОВНОЙ ЗАГОЛОВОК СТАТЬИ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  <w:lang w:val="ru-RU"/>
        </w:rPr>
      </w:pPr>
      <w:r w:rsidRPr="004D7504">
        <w:rPr>
          <w:sz w:val="20"/>
          <w:szCs w:val="20"/>
          <w:lang w:val="ru-RU"/>
        </w:rPr>
        <w:t>Аннотация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  <w:lang w:val="ru-RU"/>
        </w:rPr>
      </w:pPr>
      <w:r w:rsidRPr="004D7504">
        <w:rPr>
          <w:i/>
          <w:sz w:val="20"/>
          <w:szCs w:val="20"/>
          <w:lang w:val="ru-RU"/>
        </w:rPr>
        <w:t xml:space="preserve">Аннотация оформляется языком основного текста статьи, объем – 100-250 символов; Шрифт – </w:t>
      </w:r>
      <w:r w:rsidRPr="004D7504">
        <w:rPr>
          <w:i/>
          <w:sz w:val="20"/>
          <w:szCs w:val="20"/>
        </w:rPr>
        <w:t>Times</w:t>
      </w:r>
      <w:r w:rsidRPr="004D7504">
        <w:rPr>
          <w:i/>
          <w:sz w:val="20"/>
          <w:szCs w:val="20"/>
          <w:lang w:val="ru-RU"/>
        </w:rPr>
        <w:t xml:space="preserve"> </w:t>
      </w:r>
      <w:r w:rsidRPr="004D7504">
        <w:rPr>
          <w:i/>
          <w:sz w:val="20"/>
          <w:szCs w:val="20"/>
        </w:rPr>
        <w:t>New</w:t>
      </w:r>
      <w:r w:rsidRPr="004D7504">
        <w:rPr>
          <w:i/>
          <w:sz w:val="20"/>
          <w:szCs w:val="20"/>
          <w:lang w:val="ru-RU"/>
        </w:rPr>
        <w:t xml:space="preserve"> </w:t>
      </w:r>
      <w:r w:rsidRPr="004D7504">
        <w:rPr>
          <w:i/>
          <w:sz w:val="20"/>
          <w:szCs w:val="20"/>
        </w:rPr>
        <w:t>Roman</w:t>
      </w:r>
      <w:r w:rsidRPr="004D7504">
        <w:rPr>
          <w:i/>
          <w:sz w:val="20"/>
          <w:szCs w:val="20"/>
          <w:lang w:val="ru-RU"/>
        </w:rPr>
        <w:t xml:space="preserve">, размер – 10 </w:t>
      </w:r>
      <w:proofErr w:type="spellStart"/>
      <w:r w:rsidRPr="004D7504">
        <w:rPr>
          <w:i/>
          <w:sz w:val="20"/>
          <w:szCs w:val="20"/>
          <w:lang w:val="ru-RU"/>
        </w:rPr>
        <w:t>пт</w:t>
      </w:r>
      <w:proofErr w:type="spellEnd"/>
      <w:r w:rsidRPr="004D7504">
        <w:rPr>
          <w:i/>
          <w:sz w:val="20"/>
          <w:szCs w:val="20"/>
          <w:lang w:val="ru-RU"/>
        </w:rPr>
        <w:t>; написание – курсив; выравнивание – по ширине).</w:t>
      </w:r>
    </w:p>
    <w:p w:rsidR="00551C2C" w:rsidRPr="004D7504" w:rsidRDefault="00551C2C" w:rsidP="00D8349D">
      <w:pPr>
        <w:pStyle w:val="a3"/>
        <w:ind w:left="0"/>
        <w:rPr>
          <w:sz w:val="20"/>
          <w:szCs w:val="20"/>
          <w:lang w:val="ru-RU"/>
        </w:rPr>
      </w:pPr>
      <w:r w:rsidRPr="004D7504">
        <w:rPr>
          <w:i/>
          <w:sz w:val="20"/>
          <w:szCs w:val="20"/>
          <w:lang w:val="ru-RU"/>
        </w:rPr>
        <w:t xml:space="preserve">Ключевые слова: несколько ключевых слов языком статьи (10 </w:t>
      </w:r>
      <w:proofErr w:type="spellStart"/>
      <w:r w:rsidRPr="004D7504">
        <w:rPr>
          <w:i/>
          <w:sz w:val="20"/>
          <w:szCs w:val="20"/>
          <w:lang w:val="ru-RU"/>
        </w:rPr>
        <w:t>пт</w:t>
      </w:r>
      <w:proofErr w:type="spellEnd"/>
      <w:r w:rsidRPr="004D7504">
        <w:rPr>
          <w:i/>
          <w:sz w:val="20"/>
          <w:szCs w:val="20"/>
          <w:lang w:val="ru-RU"/>
        </w:rPr>
        <w:t>; выравнивание – по ширине).</w:t>
      </w:r>
    </w:p>
    <w:p w:rsidR="00405AF6" w:rsidRDefault="00405AF6" w:rsidP="00D8349D">
      <w:pPr>
        <w:pStyle w:val="4"/>
        <w:ind w:left="0"/>
        <w:jc w:val="both"/>
        <w:rPr>
          <w:spacing w:val="-5"/>
          <w:sz w:val="20"/>
          <w:szCs w:val="20"/>
        </w:rPr>
      </w:pPr>
      <w:bookmarkStart w:id="6" w:name="B._Alekseev,_Y._Grigoryev"/>
      <w:bookmarkEnd w:id="6"/>
    </w:p>
    <w:p w:rsidR="00551C2C" w:rsidRPr="004D7504" w:rsidRDefault="00B937F5" w:rsidP="00D8349D">
      <w:pPr>
        <w:pStyle w:val="4"/>
        <w:ind w:left="0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N</w:t>
      </w:r>
      <w:r w:rsidR="004D7504" w:rsidRPr="004D7504">
        <w:rPr>
          <w:spacing w:val="-5"/>
          <w:sz w:val="20"/>
          <w:szCs w:val="20"/>
        </w:rPr>
        <w:t xml:space="preserve">. </w:t>
      </w:r>
      <w:r>
        <w:rPr>
          <w:spacing w:val="-5"/>
          <w:sz w:val="20"/>
          <w:szCs w:val="20"/>
        </w:rPr>
        <w:t>Firstauthor</w:t>
      </w:r>
      <w:r w:rsidRPr="00B937F5">
        <w:rPr>
          <w:b w:val="0"/>
          <w:bCs w:val="0"/>
          <w:sz w:val="20"/>
          <w:szCs w:val="20"/>
          <w:vertAlign w:val="superscript"/>
        </w:rPr>
        <w:t>1</w:t>
      </w:r>
      <w:r w:rsidR="00551C2C" w:rsidRPr="004D7504">
        <w:rPr>
          <w:spacing w:val="-5"/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N</w:t>
      </w:r>
      <w:r w:rsidR="00551C2C" w:rsidRPr="004D7504">
        <w:rPr>
          <w:spacing w:val="-3"/>
          <w:sz w:val="20"/>
          <w:szCs w:val="20"/>
        </w:rPr>
        <w:t>.</w:t>
      </w:r>
      <w:r w:rsidR="00551C2C" w:rsidRPr="004D7504">
        <w:rPr>
          <w:spacing w:val="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Secondauthor</w:t>
      </w:r>
      <w:r w:rsidRPr="00B937F5">
        <w:rPr>
          <w:b w:val="0"/>
          <w:bCs w:val="0"/>
          <w:sz w:val="20"/>
          <w:szCs w:val="20"/>
          <w:vertAlign w:val="superscript"/>
        </w:rPr>
        <w:t>2</w:t>
      </w:r>
    </w:p>
    <w:p w:rsidR="006741FF" w:rsidRDefault="00B937F5" w:rsidP="00D8349D">
      <w:pPr>
        <w:jc w:val="both"/>
        <w:rPr>
          <w:i/>
          <w:sz w:val="20"/>
          <w:szCs w:val="20"/>
          <w:lang w:val="ru-RU"/>
        </w:rPr>
      </w:pPr>
      <w:r w:rsidRPr="00B937F5">
        <w:rPr>
          <w:i/>
          <w:sz w:val="20"/>
          <w:szCs w:val="20"/>
          <w:vertAlign w:val="superscript"/>
        </w:rPr>
        <w:t>1</w:t>
      </w:r>
      <w:r w:rsidR="006741FF" w:rsidRPr="006741FF">
        <w:t xml:space="preserve"> </w:t>
      </w:r>
      <w:r w:rsidR="006741FF" w:rsidRPr="006741FF">
        <w:rPr>
          <w:i/>
          <w:sz w:val="20"/>
          <w:szCs w:val="20"/>
        </w:rPr>
        <w:t xml:space="preserve">Academy of Quality Problems </w:t>
      </w:r>
    </w:p>
    <w:p w:rsidR="004D7504" w:rsidRDefault="006741FF" w:rsidP="00D8349D">
      <w:pPr>
        <w:jc w:val="both"/>
        <w:rPr>
          <w:i/>
          <w:sz w:val="20"/>
          <w:szCs w:val="20"/>
        </w:rPr>
      </w:pPr>
      <w:proofErr w:type="spellStart"/>
      <w:r w:rsidRPr="006741FF">
        <w:rPr>
          <w:i/>
          <w:sz w:val="20"/>
          <w:szCs w:val="20"/>
        </w:rPr>
        <w:t>Pereyaslavskaya</w:t>
      </w:r>
      <w:proofErr w:type="spellEnd"/>
      <w:r w:rsidR="00551C2C" w:rsidRPr="004D7504">
        <w:rPr>
          <w:i/>
          <w:sz w:val="20"/>
          <w:szCs w:val="20"/>
        </w:rPr>
        <w:t xml:space="preserve"> Str. </w:t>
      </w:r>
      <w:r>
        <w:rPr>
          <w:i/>
          <w:sz w:val="20"/>
          <w:szCs w:val="20"/>
          <w:lang w:val="ru-RU"/>
        </w:rPr>
        <w:t>71</w:t>
      </w:r>
      <w:r w:rsidR="00551C2C" w:rsidRPr="004D7504">
        <w:rPr>
          <w:i/>
          <w:sz w:val="20"/>
          <w:szCs w:val="20"/>
        </w:rPr>
        <w:t>, Sevastopol, Russia, 2990</w:t>
      </w:r>
      <w:r>
        <w:rPr>
          <w:i/>
          <w:sz w:val="20"/>
          <w:szCs w:val="20"/>
          <w:lang w:val="ru-RU"/>
        </w:rPr>
        <w:t>16</w:t>
      </w:r>
      <w:r w:rsidR="00551C2C" w:rsidRPr="004D7504">
        <w:rPr>
          <w:i/>
          <w:sz w:val="20"/>
          <w:szCs w:val="20"/>
        </w:rPr>
        <w:t xml:space="preserve"> </w:t>
      </w:r>
    </w:p>
    <w:p w:rsidR="00551C2C" w:rsidRDefault="00551C2C" w:rsidP="00D8349D">
      <w:pPr>
        <w:jc w:val="both"/>
        <w:rPr>
          <w:i/>
          <w:sz w:val="20"/>
          <w:szCs w:val="20"/>
        </w:rPr>
      </w:pPr>
      <w:proofErr w:type="gramStart"/>
      <w:r w:rsidRPr="004D7504">
        <w:rPr>
          <w:i/>
          <w:sz w:val="20"/>
          <w:szCs w:val="20"/>
        </w:rPr>
        <w:t>e-mail</w:t>
      </w:r>
      <w:proofErr w:type="gramEnd"/>
      <w:r w:rsidRPr="004D7504">
        <w:rPr>
          <w:i/>
          <w:sz w:val="20"/>
          <w:szCs w:val="20"/>
        </w:rPr>
        <w:t xml:space="preserve">: </w:t>
      </w:r>
      <w:r w:rsidR="00405AF6" w:rsidRPr="00B937F5">
        <w:rPr>
          <w:i/>
          <w:sz w:val="20"/>
          <w:szCs w:val="20"/>
          <w:u w:color="0000FF"/>
        </w:rPr>
        <w:t>IOFamilia</w:t>
      </w:r>
      <w:r w:rsidR="00405AF6" w:rsidRPr="00405AF6">
        <w:rPr>
          <w:i/>
          <w:sz w:val="20"/>
          <w:szCs w:val="20"/>
          <w:u w:color="0000FF"/>
        </w:rPr>
        <w:t>1</w:t>
      </w:r>
      <w:r w:rsidR="00B937F5" w:rsidRPr="00405AF6">
        <w:rPr>
          <w:i/>
          <w:sz w:val="20"/>
          <w:szCs w:val="20"/>
        </w:rPr>
        <w:t>@</w:t>
      </w:r>
      <w:r w:rsidR="007F7123">
        <w:rPr>
          <w:i/>
          <w:sz w:val="20"/>
          <w:szCs w:val="20"/>
        </w:rPr>
        <w:t>mail</w:t>
      </w:r>
      <w:r w:rsidR="00B937F5" w:rsidRPr="00405AF6">
        <w:rPr>
          <w:i/>
          <w:sz w:val="20"/>
          <w:szCs w:val="20"/>
        </w:rPr>
        <w:t>.ru</w:t>
      </w:r>
    </w:p>
    <w:p w:rsidR="006741FF" w:rsidRDefault="00B937F5" w:rsidP="00B937F5">
      <w:pPr>
        <w:jc w:val="both"/>
        <w:rPr>
          <w:i/>
          <w:sz w:val="20"/>
          <w:szCs w:val="20"/>
          <w:lang w:val="ru-RU"/>
        </w:rPr>
      </w:pPr>
      <w:r w:rsidRPr="00405AF6">
        <w:rPr>
          <w:i/>
          <w:sz w:val="20"/>
          <w:szCs w:val="20"/>
          <w:vertAlign w:val="superscript"/>
        </w:rPr>
        <w:t>2</w:t>
      </w:r>
      <w:r w:rsidR="006741FF" w:rsidRPr="006741FF">
        <w:t xml:space="preserve"> </w:t>
      </w:r>
      <w:r w:rsidR="006741FF" w:rsidRPr="006741FF">
        <w:rPr>
          <w:i/>
          <w:sz w:val="20"/>
          <w:szCs w:val="20"/>
        </w:rPr>
        <w:t xml:space="preserve">Association of doctors of Sevastopol </w:t>
      </w:r>
    </w:p>
    <w:p w:rsidR="00B937F5" w:rsidRDefault="006741FF" w:rsidP="00B937F5">
      <w:pPr>
        <w:jc w:val="both"/>
        <w:rPr>
          <w:i/>
          <w:sz w:val="20"/>
          <w:szCs w:val="20"/>
        </w:rPr>
      </w:pPr>
      <w:r w:rsidRPr="006741FF">
        <w:rPr>
          <w:i/>
          <w:sz w:val="20"/>
          <w:szCs w:val="20"/>
        </w:rPr>
        <w:t>Adm. October</w:t>
      </w:r>
      <w:r w:rsidR="00B937F5" w:rsidRPr="004D7504">
        <w:rPr>
          <w:i/>
          <w:sz w:val="20"/>
          <w:szCs w:val="20"/>
        </w:rPr>
        <w:t xml:space="preserve"> Str. </w:t>
      </w:r>
      <w:r>
        <w:rPr>
          <w:i/>
          <w:sz w:val="20"/>
          <w:szCs w:val="20"/>
          <w:lang w:val="ru-RU"/>
        </w:rPr>
        <w:t>19/2</w:t>
      </w:r>
      <w:r w:rsidR="00B937F5" w:rsidRPr="004D7504">
        <w:rPr>
          <w:i/>
          <w:sz w:val="20"/>
          <w:szCs w:val="20"/>
        </w:rPr>
        <w:t>, Sevastopol, Russia, 2990</w:t>
      </w:r>
      <w:r>
        <w:rPr>
          <w:i/>
          <w:sz w:val="20"/>
          <w:szCs w:val="20"/>
          <w:lang w:val="ru-RU"/>
        </w:rPr>
        <w:t>08</w:t>
      </w:r>
      <w:r w:rsidR="00B937F5" w:rsidRPr="004D7504">
        <w:rPr>
          <w:i/>
          <w:sz w:val="20"/>
          <w:szCs w:val="20"/>
        </w:rPr>
        <w:t xml:space="preserve"> </w:t>
      </w:r>
    </w:p>
    <w:p w:rsidR="00B937F5" w:rsidRPr="004D7504" w:rsidRDefault="00B937F5" w:rsidP="00B937F5">
      <w:pPr>
        <w:jc w:val="both"/>
        <w:rPr>
          <w:i/>
          <w:sz w:val="20"/>
          <w:szCs w:val="20"/>
        </w:rPr>
      </w:pPr>
      <w:r w:rsidRPr="004D7504">
        <w:rPr>
          <w:i/>
          <w:sz w:val="20"/>
          <w:szCs w:val="20"/>
        </w:rPr>
        <w:t xml:space="preserve">e-mail: </w:t>
      </w:r>
      <w:r w:rsidR="00405AF6" w:rsidRPr="00B937F5">
        <w:rPr>
          <w:i/>
          <w:sz w:val="20"/>
          <w:szCs w:val="20"/>
          <w:u w:color="0000FF"/>
        </w:rPr>
        <w:t>IOFamilia</w:t>
      </w:r>
      <w:r w:rsidR="00405AF6">
        <w:rPr>
          <w:i/>
          <w:sz w:val="20"/>
          <w:szCs w:val="20"/>
          <w:u w:color="0000FF"/>
        </w:rPr>
        <w:t>2</w:t>
      </w:r>
      <w:r w:rsidRPr="004D7504">
        <w:rPr>
          <w:i/>
          <w:sz w:val="20"/>
          <w:szCs w:val="20"/>
        </w:rPr>
        <w:t>@</w:t>
      </w:r>
      <w:r w:rsidR="007F7123">
        <w:rPr>
          <w:i/>
          <w:sz w:val="20"/>
          <w:szCs w:val="20"/>
        </w:rPr>
        <w:t>mail</w:t>
      </w:r>
      <w:r w:rsidRPr="004D7504">
        <w:rPr>
          <w:i/>
          <w:sz w:val="20"/>
          <w:szCs w:val="20"/>
        </w:rPr>
        <w:t>.ru</w:t>
      </w:r>
    </w:p>
    <w:p w:rsidR="00551C2C" w:rsidRPr="004D7504" w:rsidRDefault="004D7504" w:rsidP="00D8349D">
      <w:pPr>
        <w:pStyle w:val="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TITLE OF THE ARTICL</w:t>
      </w:r>
      <w:bookmarkStart w:id="7" w:name="_GoBack"/>
      <w:bookmarkEnd w:id="7"/>
      <w:r>
        <w:rPr>
          <w:sz w:val="20"/>
          <w:szCs w:val="20"/>
        </w:rPr>
        <w:t>E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</w:rPr>
      </w:pPr>
      <w:r w:rsidRPr="004D7504">
        <w:rPr>
          <w:sz w:val="20"/>
          <w:szCs w:val="20"/>
        </w:rPr>
        <w:t>Abstract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</w:rPr>
      </w:pPr>
      <w:r w:rsidRPr="004D7504">
        <w:rPr>
          <w:i/>
          <w:sz w:val="20"/>
          <w:szCs w:val="20"/>
        </w:rPr>
        <w:t>Abstract in English, 100-250 characters, size – 10pt; Times New Roman, alignment – in width).</w:t>
      </w:r>
    </w:p>
    <w:p w:rsidR="00551C2C" w:rsidRPr="004D7504" w:rsidRDefault="00551C2C" w:rsidP="00D8349D">
      <w:pPr>
        <w:pStyle w:val="a3"/>
        <w:ind w:left="0"/>
        <w:rPr>
          <w:i/>
          <w:sz w:val="20"/>
          <w:szCs w:val="20"/>
        </w:rPr>
      </w:pPr>
      <w:r w:rsidRPr="004D7504">
        <w:rPr>
          <w:i/>
          <w:sz w:val="20"/>
          <w:szCs w:val="20"/>
        </w:rPr>
        <w:t xml:space="preserve">Keywords: write </w:t>
      </w:r>
      <w:r w:rsidR="00405AF6">
        <w:rPr>
          <w:i/>
          <w:sz w:val="20"/>
          <w:szCs w:val="20"/>
        </w:rPr>
        <w:t xml:space="preserve">here </w:t>
      </w:r>
      <w:r w:rsidRPr="004D7504">
        <w:rPr>
          <w:i/>
          <w:sz w:val="20"/>
          <w:szCs w:val="20"/>
        </w:rPr>
        <w:t xml:space="preserve">your </w:t>
      </w:r>
      <w:r w:rsidR="00405AF6">
        <w:rPr>
          <w:i/>
          <w:sz w:val="20"/>
          <w:szCs w:val="20"/>
        </w:rPr>
        <w:t>k</w:t>
      </w:r>
      <w:r w:rsidRPr="004D7504">
        <w:rPr>
          <w:i/>
          <w:sz w:val="20"/>
          <w:szCs w:val="20"/>
        </w:rPr>
        <w:t>eywords (6 - 10 words)</w:t>
      </w:r>
      <w:r w:rsidR="00405AF6">
        <w:rPr>
          <w:i/>
          <w:sz w:val="20"/>
          <w:szCs w:val="20"/>
        </w:rPr>
        <w:t>.</w:t>
      </w:r>
    </w:p>
    <w:p w:rsidR="00551C2C" w:rsidRPr="004D7504" w:rsidRDefault="00551C2C" w:rsidP="00D8349D">
      <w:pPr>
        <w:pStyle w:val="a3"/>
        <w:ind w:left="0" w:firstLine="425"/>
        <w:rPr>
          <w:sz w:val="20"/>
          <w:szCs w:val="20"/>
        </w:rPr>
      </w:pPr>
    </w:p>
    <w:p w:rsidR="00551C2C" w:rsidRPr="006734A1" w:rsidRDefault="00D7112B" w:rsidP="00D8349D">
      <w:pPr>
        <w:pStyle w:val="a3"/>
        <w:ind w:left="0" w:firstLine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Основной текст публикации</w:t>
      </w:r>
      <w:r w:rsidR="00551C2C" w:rsidRPr="004D7504">
        <w:rPr>
          <w:sz w:val="20"/>
          <w:szCs w:val="20"/>
        </w:rPr>
        <w:t xml:space="preserve"> …</w:t>
      </w:r>
      <w:r w:rsidR="0039199F">
        <w:rPr>
          <w:sz w:val="20"/>
          <w:szCs w:val="20"/>
        </w:rPr>
        <w:t>[1]</w:t>
      </w:r>
      <w:r w:rsidR="006734A1">
        <w:rPr>
          <w:sz w:val="20"/>
          <w:szCs w:val="20"/>
          <w:lang w:val="ru-RU"/>
        </w:rPr>
        <w:t>.</w:t>
      </w:r>
    </w:p>
    <w:p w:rsidR="00551C2C" w:rsidRPr="004D7504" w:rsidRDefault="00551C2C" w:rsidP="00D8349D">
      <w:pPr>
        <w:pStyle w:val="5"/>
        <w:spacing w:line="240" w:lineRule="auto"/>
        <w:ind w:left="0"/>
        <w:jc w:val="both"/>
        <w:rPr>
          <w:sz w:val="20"/>
          <w:szCs w:val="20"/>
        </w:rPr>
      </w:pPr>
      <w:bookmarkStart w:id="8" w:name="Библиографический_список"/>
      <w:bookmarkEnd w:id="8"/>
      <w:proofErr w:type="spellStart"/>
      <w:r w:rsidRPr="004D7504">
        <w:rPr>
          <w:sz w:val="20"/>
          <w:szCs w:val="20"/>
        </w:rPr>
        <w:t>Библиографический</w:t>
      </w:r>
      <w:proofErr w:type="spellEnd"/>
      <w:r w:rsidRPr="004D7504">
        <w:rPr>
          <w:sz w:val="20"/>
          <w:szCs w:val="20"/>
        </w:rPr>
        <w:t xml:space="preserve"> </w:t>
      </w:r>
      <w:proofErr w:type="spellStart"/>
      <w:r w:rsidRPr="004D7504">
        <w:rPr>
          <w:sz w:val="20"/>
          <w:szCs w:val="20"/>
        </w:rPr>
        <w:t>список</w:t>
      </w:r>
      <w:proofErr w:type="spellEnd"/>
    </w:p>
    <w:p w:rsidR="00551C2C" w:rsidRPr="00742104" w:rsidRDefault="00742104" w:rsidP="00D8349D">
      <w:pPr>
        <w:pStyle w:val="a5"/>
        <w:numPr>
          <w:ilvl w:val="1"/>
          <w:numId w:val="1"/>
        </w:numPr>
        <w:tabs>
          <w:tab w:val="left" w:pos="709"/>
        </w:tabs>
        <w:spacing w:line="240" w:lineRule="auto"/>
        <w:ind w:left="0" w:firstLine="425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Маловик</w:t>
      </w:r>
      <w:proofErr w:type="spellEnd"/>
      <w:r>
        <w:rPr>
          <w:sz w:val="20"/>
          <w:szCs w:val="20"/>
          <w:lang w:val="ru-RU"/>
        </w:rPr>
        <w:t xml:space="preserve"> К.Н</w:t>
      </w:r>
      <w:r w:rsidR="00551C2C" w:rsidRPr="004D7504">
        <w:rPr>
          <w:sz w:val="20"/>
          <w:szCs w:val="20"/>
          <w:lang w:val="ru-RU"/>
        </w:rPr>
        <w:t>.</w:t>
      </w:r>
      <w:r w:rsidR="00551C2C" w:rsidRPr="004D7504">
        <w:rPr>
          <w:spacing w:val="-2"/>
          <w:sz w:val="20"/>
          <w:szCs w:val="20"/>
          <w:lang w:val="ru-RU"/>
        </w:rPr>
        <w:t xml:space="preserve"> </w:t>
      </w:r>
      <w:r w:rsidRPr="00742104">
        <w:rPr>
          <w:bCs/>
          <w:sz w:val="20"/>
          <w:szCs w:val="20"/>
          <w:lang w:val="ru-RU"/>
        </w:rPr>
        <w:t>Научные основы повышения качества оценивания и прогнозирования долгосрочной эксплуатации объектов ядерной энергетики</w:t>
      </w:r>
      <w:r w:rsidR="00551C2C" w:rsidRPr="00742104">
        <w:rPr>
          <w:spacing w:val="-3"/>
          <w:sz w:val="20"/>
          <w:szCs w:val="20"/>
          <w:lang w:val="ru-RU"/>
        </w:rPr>
        <w:t xml:space="preserve"> </w:t>
      </w:r>
      <w:r w:rsidR="00551C2C" w:rsidRPr="00742104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 xml:space="preserve">К.Н. </w:t>
      </w:r>
      <w:proofErr w:type="spellStart"/>
      <w:r>
        <w:rPr>
          <w:sz w:val="20"/>
          <w:szCs w:val="20"/>
          <w:lang w:val="ru-RU"/>
        </w:rPr>
        <w:t>Маловик</w:t>
      </w:r>
      <w:proofErr w:type="spellEnd"/>
      <w:r w:rsidR="00551C2C" w:rsidRPr="00742104">
        <w:rPr>
          <w:sz w:val="20"/>
          <w:szCs w:val="20"/>
          <w:lang w:val="ru-RU"/>
        </w:rPr>
        <w:t>,</w:t>
      </w:r>
      <w:r w:rsidR="00551C2C" w:rsidRPr="00742104">
        <w:rPr>
          <w:spacing w:val="-2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И.И. </w:t>
      </w:r>
      <w:proofErr w:type="spellStart"/>
      <w:r>
        <w:rPr>
          <w:sz w:val="20"/>
          <w:szCs w:val="20"/>
          <w:lang w:val="ru-RU"/>
        </w:rPr>
        <w:t>Марончук</w:t>
      </w:r>
      <w:proofErr w:type="spellEnd"/>
      <w:r w:rsidR="00551C2C" w:rsidRPr="00742104">
        <w:rPr>
          <w:sz w:val="20"/>
          <w:szCs w:val="20"/>
          <w:lang w:val="ru-RU"/>
        </w:rPr>
        <w:t>.</w:t>
      </w:r>
      <w:r w:rsidR="00551C2C" w:rsidRPr="00742104">
        <w:rPr>
          <w:spacing w:val="-5"/>
          <w:sz w:val="20"/>
          <w:szCs w:val="20"/>
          <w:lang w:val="ru-RU"/>
        </w:rPr>
        <w:t xml:space="preserve"> </w:t>
      </w:r>
      <w:r w:rsidR="00551C2C" w:rsidRPr="00742104">
        <w:rPr>
          <w:sz w:val="20"/>
          <w:szCs w:val="20"/>
          <w:lang w:val="ru-RU"/>
        </w:rPr>
        <w:t>–</w:t>
      </w:r>
      <w:r w:rsidR="00551C2C" w:rsidRPr="00742104">
        <w:rPr>
          <w:spacing w:val="-4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Севастополь</w:t>
      </w:r>
      <w:r w:rsidR="00551C2C" w:rsidRPr="00742104">
        <w:rPr>
          <w:sz w:val="20"/>
          <w:szCs w:val="20"/>
          <w:lang w:val="ru-RU"/>
        </w:rPr>
        <w:t>:</w:t>
      </w:r>
      <w:r w:rsidR="00551C2C" w:rsidRPr="00742104">
        <w:rPr>
          <w:spacing w:val="-4"/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Каламо</w:t>
      </w:r>
      <w:proofErr w:type="spellEnd"/>
      <w:r w:rsidR="00551C2C" w:rsidRPr="00742104">
        <w:rPr>
          <w:sz w:val="20"/>
          <w:szCs w:val="20"/>
          <w:lang w:val="ru-RU"/>
        </w:rPr>
        <w:t>,</w:t>
      </w:r>
      <w:r w:rsidR="00551C2C" w:rsidRPr="00742104">
        <w:rPr>
          <w:spacing w:val="-5"/>
          <w:sz w:val="20"/>
          <w:szCs w:val="20"/>
          <w:lang w:val="ru-RU"/>
        </w:rPr>
        <w:t xml:space="preserve"> </w:t>
      </w:r>
      <w:r w:rsidR="00551C2C" w:rsidRPr="00742104">
        <w:rPr>
          <w:sz w:val="20"/>
          <w:szCs w:val="20"/>
          <w:lang w:val="ru-RU"/>
        </w:rPr>
        <w:t>201</w:t>
      </w:r>
      <w:r>
        <w:rPr>
          <w:sz w:val="20"/>
          <w:szCs w:val="20"/>
          <w:lang w:val="ru-RU"/>
        </w:rPr>
        <w:t>5</w:t>
      </w:r>
      <w:r w:rsidR="00551C2C" w:rsidRPr="00742104">
        <w:rPr>
          <w:sz w:val="20"/>
          <w:szCs w:val="20"/>
          <w:lang w:val="ru-RU"/>
        </w:rPr>
        <w:t>.–</w:t>
      </w:r>
      <w:r w:rsidR="00551C2C" w:rsidRPr="00742104">
        <w:rPr>
          <w:spacing w:val="-4"/>
          <w:sz w:val="20"/>
          <w:szCs w:val="20"/>
          <w:lang w:val="ru-RU"/>
        </w:rPr>
        <w:t xml:space="preserve"> </w:t>
      </w:r>
      <w:r w:rsidR="00551C2C" w:rsidRPr="00742104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>48</w:t>
      </w:r>
      <w:r w:rsidR="00551C2C" w:rsidRPr="00742104">
        <w:rPr>
          <w:spacing w:val="-2"/>
          <w:sz w:val="20"/>
          <w:szCs w:val="20"/>
          <w:lang w:val="ru-RU"/>
        </w:rPr>
        <w:t xml:space="preserve"> </w:t>
      </w:r>
      <w:r w:rsidR="00551C2C" w:rsidRPr="00742104">
        <w:rPr>
          <w:sz w:val="20"/>
          <w:szCs w:val="20"/>
          <w:lang w:val="ru-RU"/>
        </w:rPr>
        <w:t>с.</w:t>
      </w:r>
    </w:p>
    <w:p w:rsidR="00551C2C" w:rsidRPr="006734A1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</w:p>
    <w:p w:rsidR="00551C2C" w:rsidRPr="006734A1" w:rsidRDefault="00551C2C" w:rsidP="009B45DE">
      <w:pPr>
        <w:pStyle w:val="a3"/>
        <w:ind w:left="0" w:firstLine="425"/>
        <w:rPr>
          <w:sz w:val="20"/>
          <w:szCs w:val="20"/>
          <w:lang w:val="ru-RU"/>
        </w:rPr>
      </w:pPr>
    </w:p>
    <w:sectPr w:rsidR="00551C2C" w:rsidRPr="006734A1" w:rsidSect="009B45DE">
      <w:type w:val="continuous"/>
      <w:pgSz w:w="8391" w:h="11907" w:code="11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E0" w:rsidRDefault="000C74E0" w:rsidP="00D8349D">
      <w:r>
        <w:separator/>
      </w:r>
    </w:p>
  </w:endnote>
  <w:endnote w:type="continuationSeparator" w:id="0">
    <w:p w:rsidR="000C74E0" w:rsidRDefault="000C74E0" w:rsidP="00D8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E0" w:rsidRDefault="000C74E0" w:rsidP="00D8349D">
      <w:r>
        <w:separator/>
      </w:r>
    </w:p>
  </w:footnote>
  <w:footnote w:type="continuationSeparator" w:id="0">
    <w:p w:rsidR="000C74E0" w:rsidRDefault="000C74E0" w:rsidP="00D8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92B"/>
    <w:multiLevelType w:val="hybridMultilevel"/>
    <w:tmpl w:val="62782648"/>
    <w:lvl w:ilvl="0" w:tplc="E3F4B742">
      <w:start w:val="2"/>
      <w:numFmt w:val="upperLetter"/>
      <w:lvlText w:val="%1."/>
      <w:lvlJc w:val="left"/>
      <w:pPr>
        <w:ind w:left="276" w:hanging="17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6"/>
        <w:szCs w:val="16"/>
      </w:rPr>
    </w:lvl>
    <w:lvl w:ilvl="1" w:tplc="F80ED11A">
      <w:start w:val="1"/>
      <w:numFmt w:val="decimal"/>
      <w:lvlText w:val="%2."/>
      <w:lvlJc w:val="left"/>
      <w:pPr>
        <w:ind w:left="889" w:hanging="361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82F20D80"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650A9342"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E968F2CC">
      <w:numFmt w:val="bullet"/>
      <w:lvlText w:val="•"/>
      <w:lvlJc w:val="left"/>
      <w:pPr>
        <w:ind w:left="3775" w:hanging="361"/>
      </w:pPr>
      <w:rPr>
        <w:rFonts w:hint="default"/>
      </w:rPr>
    </w:lvl>
    <w:lvl w:ilvl="5" w:tplc="38602266">
      <w:numFmt w:val="bullet"/>
      <w:lvlText w:val="•"/>
      <w:lvlJc w:val="left"/>
      <w:pPr>
        <w:ind w:left="4740" w:hanging="361"/>
      </w:pPr>
      <w:rPr>
        <w:rFonts w:hint="default"/>
      </w:rPr>
    </w:lvl>
    <w:lvl w:ilvl="6" w:tplc="FE44039E">
      <w:numFmt w:val="bullet"/>
      <w:lvlText w:val="•"/>
      <w:lvlJc w:val="left"/>
      <w:pPr>
        <w:ind w:left="5705" w:hanging="361"/>
      </w:pPr>
      <w:rPr>
        <w:rFonts w:hint="default"/>
      </w:rPr>
    </w:lvl>
    <w:lvl w:ilvl="7" w:tplc="386CF3D0">
      <w:numFmt w:val="bullet"/>
      <w:lvlText w:val="•"/>
      <w:lvlJc w:val="left"/>
      <w:pPr>
        <w:ind w:left="6670" w:hanging="361"/>
      </w:pPr>
      <w:rPr>
        <w:rFonts w:hint="default"/>
      </w:rPr>
    </w:lvl>
    <w:lvl w:ilvl="8" w:tplc="13F29E4E"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1">
    <w:nsid w:val="5F725DD8"/>
    <w:multiLevelType w:val="hybridMultilevel"/>
    <w:tmpl w:val="D1BA8DDE"/>
    <w:lvl w:ilvl="0" w:tplc="FF6C9668">
      <w:numFmt w:val="bullet"/>
      <w:lvlText w:val=""/>
      <w:lvlJc w:val="left"/>
      <w:pPr>
        <w:ind w:left="271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86A25E">
      <w:numFmt w:val="bullet"/>
      <w:lvlText w:val="•"/>
      <w:lvlJc w:val="left"/>
      <w:pPr>
        <w:ind w:left="1208" w:hanging="171"/>
      </w:pPr>
      <w:rPr>
        <w:rFonts w:hint="default"/>
      </w:rPr>
    </w:lvl>
    <w:lvl w:ilvl="2" w:tplc="67C2F864">
      <w:numFmt w:val="bullet"/>
      <w:lvlText w:val="•"/>
      <w:lvlJc w:val="left"/>
      <w:pPr>
        <w:ind w:left="2137" w:hanging="171"/>
      </w:pPr>
      <w:rPr>
        <w:rFonts w:hint="default"/>
      </w:rPr>
    </w:lvl>
    <w:lvl w:ilvl="3" w:tplc="C4B84388">
      <w:numFmt w:val="bullet"/>
      <w:lvlText w:val="•"/>
      <w:lvlJc w:val="left"/>
      <w:pPr>
        <w:ind w:left="3065" w:hanging="171"/>
      </w:pPr>
      <w:rPr>
        <w:rFonts w:hint="default"/>
      </w:rPr>
    </w:lvl>
    <w:lvl w:ilvl="4" w:tplc="29A021E8">
      <w:numFmt w:val="bullet"/>
      <w:lvlText w:val="•"/>
      <w:lvlJc w:val="left"/>
      <w:pPr>
        <w:ind w:left="3994" w:hanging="171"/>
      </w:pPr>
      <w:rPr>
        <w:rFonts w:hint="default"/>
      </w:rPr>
    </w:lvl>
    <w:lvl w:ilvl="5" w:tplc="251CEFCE">
      <w:numFmt w:val="bullet"/>
      <w:lvlText w:val="•"/>
      <w:lvlJc w:val="left"/>
      <w:pPr>
        <w:ind w:left="4923" w:hanging="171"/>
      </w:pPr>
      <w:rPr>
        <w:rFonts w:hint="default"/>
      </w:rPr>
    </w:lvl>
    <w:lvl w:ilvl="6" w:tplc="59800936">
      <w:numFmt w:val="bullet"/>
      <w:lvlText w:val="•"/>
      <w:lvlJc w:val="left"/>
      <w:pPr>
        <w:ind w:left="5851" w:hanging="171"/>
      </w:pPr>
      <w:rPr>
        <w:rFonts w:hint="default"/>
      </w:rPr>
    </w:lvl>
    <w:lvl w:ilvl="7" w:tplc="9C9EDC0C">
      <w:numFmt w:val="bullet"/>
      <w:lvlText w:val="•"/>
      <w:lvlJc w:val="left"/>
      <w:pPr>
        <w:ind w:left="6780" w:hanging="171"/>
      </w:pPr>
      <w:rPr>
        <w:rFonts w:hint="default"/>
      </w:rPr>
    </w:lvl>
    <w:lvl w:ilvl="8" w:tplc="48F8B072">
      <w:numFmt w:val="bullet"/>
      <w:lvlText w:val="•"/>
      <w:lvlJc w:val="left"/>
      <w:pPr>
        <w:ind w:left="7709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2C"/>
    <w:rsid w:val="000117DD"/>
    <w:rsid w:val="000C685E"/>
    <w:rsid w:val="000C74E0"/>
    <w:rsid w:val="00213A88"/>
    <w:rsid w:val="00233523"/>
    <w:rsid w:val="0039199F"/>
    <w:rsid w:val="003928D0"/>
    <w:rsid w:val="00405AF6"/>
    <w:rsid w:val="00450B9E"/>
    <w:rsid w:val="004D7504"/>
    <w:rsid w:val="004F0F78"/>
    <w:rsid w:val="00551C2C"/>
    <w:rsid w:val="005E25FE"/>
    <w:rsid w:val="006734A1"/>
    <w:rsid w:val="006741FF"/>
    <w:rsid w:val="006A7BFA"/>
    <w:rsid w:val="00742104"/>
    <w:rsid w:val="00796B7E"/>
    <w:rsid w:val="007D3AA9"/>
    <w:rsid w:val="007F7123"/>
    <w:rsid w:val="008313F7"/>
    <w:rsid w:val="008970FF"/>
    <w:rsid w:val="009225EA"/>
    <w:rsid w:val="009B45DE"/>
    <w:rsid w:val="00A46E06"/>
    <w:rsid w:val="00B62B2D"/>
    <w:rsid w:val="00B937F5"/>
    <w:rsid w:val="00C51180"/>
    <w:rsid w:val="00D429E5"/>
    <w:rsid w:val="00D4304F"/>
    <w:rsid w:val="00D7112B"/>
    <w:rsid w:val="00D8349D"/>
    <w:rsid w:val="00DF2B97"/>
    <w:rsid w:val="00E86093"/>
    <w:rsid w:val="00EF2916"/>
    <w:rsid w:val="00FA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5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51C2C"/>
    <w:pPr>
      <w:ind w:left="101"/>
      <w:outlineLvl w:val="1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551C2C"/>
    <w:pPr>
      <w:ind w:left="101"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link w:val="50"/>
    <w:uiPriority w:val="1"/>
    <w:qFormat/>
    <w:rsid w:val="00551C2C"/>
    <w:pPr>
      <w:spacing w:line="175" w:lineRule="exact"/>
      <w:ind w:left="101"/>
      <w:outlineLvl w:val="4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51C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551C2C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51C2C"/>
    <w:rPr>
      <w:rFonts w:ascii="Times New Roman" w:eastAsia="Times New Roman" w:hAnsi="Times New Roman" w:cs="Times New Roman"/>
      <w:b/>
      <w:bCs/>
      <w:i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551C2C"/>
    <w:pPr>
      <w:ind w:left="153"/>
      <w:jc w:val="both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551C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551C2C"/>
    <w:pPr>
      <w:spacing w:line="195" w:lineRule="exact"/>
      <w:ind w:left="380" w:hanging="228"/>
      <w:jc w:val="both"/>
    </w:pPr>
  </w:style>
  <w:style w:type="character" w:customStyle="1" w:styleId="10">
    <w:name w:val="Заголовок 1 Знак"/>
    <w:basedOn w:val="a0"/>
    <w:link w:val="1"/>
    <w:uiPriority w:val="9"/>
    <w:rsid w:val="00551C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6">
    <w:name w:val="Hyperlink"/>
    <w:basedOn w:val="a0"/>
    <w:uiPriority w:val="99"/>
    <w:unhideWhenUsed/>
    <w:rsid w:val="009225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3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9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8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9D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A7B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FA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Normal (Web)"/>
    <w:basedOn w:val="a"/>
    <w:uiPriority w:val="99"/>
    <w:semiHidden/>
    <w:unhideWhenUsed/>
    <w:rsid w:val="00213A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Шумейко</dc:creator>
  <cp:lastModifiedBy>Igor</cp:lastModifiedBy>
  <cp:revision>14</cp:revision>
  <dcterms:created xsi:type="dcterms:W3CDTF">2018-05-02T04:54:00Z</dcterms:created>
  <dcterms:modified xsi:type="dcterms:W3CDTF">2018-05-02T10:34:00Z</dcterms:modified>
</cp:coreProperties>
</file>