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320994" w:rsidRDefault="000470DC" w:rsidP="0032099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187742" w:rsidRPr="00187742" w:rsidRDefault="000470DC" w:rsidP="00187742">
      <w:pPr>
        <w:ind w:left="-340"/>
        <w:jc w:val="center"/>
        <w:rPr>
          <w:b/>
          <w:color w:val="000000"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</w:t>
      </w:r>
      <w:r w:rsidR="00320994">
        <w:rPr>
          <w:b/>
        </w:rPr>
        <w:t>приказа</w:t>
      </w:r>
      <w:r w:rsidR="00320994" w:rsidRPr="00320994">
        <w:rPr>
          <w:b/>
        </w:rPr>
        <w:t xml:space="preserve"> </w:t>
      </w:r>
      <w:r w:rsidR="00320994" w:rsidRPr="00537EF0">
        <w:rPr>
          <w:b/>
        </w:rPr>
        <w:t>Министерства здравоохранения</w:t>
      </w:r>
      <w:r w:rsidR="00320994">
        <w:rPr>
          <w:b/>
        </w:rPr>
        <w:t xml:space="preserve"> </w:t>
      </w:r>
      <w:r w:rsidR="00320994" w:rsidRPr="00537EF0">
        <w:rPr>
          <w:b/>
        </w:rPr>
        <w:t xml:space="preserve">Российской </w:t>
      </w:r>
      <w:r w:rsidR="00320994">
        <w:rPr>
          <w:b/>
        </w:rPr>
        <w:t xml:space="preserve">Федерации </w:t>
      </w:r>
      <w:r w:rsidR="00187742">
        <w:rPr>
          <w:b/>
        </w:rPr>
        <w:t>«</w:t>
      </w:r>
      <w:r w:rsidR="00187742" w:rsidRPr="008653A3">
        <w:rPr>
          <w:b/>
          <w:color w:val="000000"/>
        </w:rPr>
        <w:t>Об утверждении</w:t>
      </w:r>
      <w:r w:rsidR="00187742">
        <w:rPr>
          <w:b/>
          <w:color w:val="000000"/>
        </w:rPr>
        <w:t xml:space="preserve"> </w:t>
      </w:r>
      <w:r w:rsidR="00187742">
        <w:rPr>
          <w:b/>
          <w:color w:val="000000"/>
        </w:rPr>
        <w:t xml:space="preserve">стандарта специализированной медицинской помощи </w:t>
      </w:r>
      <w:r w:rsidR="00187742">
        <w:rPr>
          <w:b/>
          <w:color w:val="000000"/>
        </w:rPr>
        <w:br/>
        <w:t>при родах одноплодных, родоразрешение путем кесарева сечения</w:t>
      </w:r>
      <w:r w:rsidR="00187742">
        <w:rPr>
          <w:b/>
          <w:color w:val="000000"/>
        </w:rPr>
        <w:t>»</w:t>
      </w:r>
    </w:p>
    <w:p w:rsidR="00320994" w:rsidRPr="005A6522" w:rsidRDefault="00320994" w:rsidP="005A6522">
      <w:pPr>
        <w:ind w:firstLine="708"/>
        <w:jc w:val="center"/>
        <w:outlineLvl w:val="0"/>
        <w:rPr>
          <w:b/>
          <w:bCs/>
        </w:rPr>
      </w:pPr>
    </w:p>
    <w:p w:rsidR="00DC350E" w:rsidRDefault="00537EF0" w:rsidP="008F6BD7">
      <w:pPr>
        <w:jc w:val="both"/>
      </w:pPr>
      <w:r>
        <w:tab/>
      </w:r>
    </w:p>
    <w:p w:rsidR="00A805BA" w:rsidRPr="00196EE7" w:rsidRDefault="00DC350E" w:rsidP="00187742">
      <w:pPr>
        <w:jc w:val="both"/>
        <w:rPr>
          <w:bCs/>
        </w:rPr>
      </w:pPr>
      <w:r>
        <w:tab/>
      </w:r>
      <w:r w:rsidR="00537EF0">
        <w:t>П</w:t>
      </w:r>
      <w:r w:rsidR="00537EF0" w:rsidRPr="00537EF0">
        <w:t xml:space="preserve">роект </w:t>
      </w:r>
      <w:r w:rsidR="00320994">
        <w:t xml:space="preserve">приказа </w:t>
      </w:r>
      <w:r w:rsidR="00320994" w:rsidRPr="00537EF0">
        <w:t xml:space="preserve">Министерства здравоохранения Российской Федерации </w:t>
      </w:r>
      <w:r w:rsidR="00E71F86">
        <w:t>«</w:t>
      </w:r>
      <w:r w:rsidR="00187742" w:rsidRPr="00187742">
        <w:rPr>
          <w:bCs/>
        </w:rPr>
        <w:t xml:space="preserve">Об утверждении стандарта специализированной медицинской помощи </w:t>
      </w:r>
      <w:r w:rsidR="00187742">
        <w:rPr>
          <w:bCs/>
        </w:rPr>
        <w:br/>
      </w:r>
      <w:r w:rsidR="00187742" w:rsidRPr="00187742">
        <w:rPr>
          <w:bCs/>
        </w:rPr>
        <w:t>при родах одноплодных, родоразрешение путем кесарева сечения</w:t>
      </w:r>
      <w:r w:rsidR="00E71F86">
        <w:rPr>
          <w:bCs/>
        </w:rPr>
        <w:t xml:space="preserve">», разработан </w:t>
      </w:r>
      <w:r w:rsidR="00187742">
        <w:rPr>
          <w:bCs/>
        </w:rPr>
        <w:br/>
      </w:r>
      <w:r w:rsidR="00E71F86">
        <w:rPr>
          <w:bCs/>
        </w:rPr>
        <w:t xml:space="preserve">с целью совершенствования оказания медицинской помощи </w:t>
      </w:r>
      <w:r w:rsidR="00196EE7" w:rsidRPr="005A6522">
        <w:rPr>
          <w:bCs/>
        </w:rPr>
        <w:t xml:space="preserve">при родах одноплодных, </w:t>
      </w:r>
      <w:r w:rsidR="00187742">
        <w:rPr>
          <w:bCs/>
        </w:rPr>
        <w:t>родоразрешение путем кесарева сечения.</w:t>
      </w:r>
      <w:bookmarkStart w:id="0" w:name="_GoBack"/>
      <w:bookmarkEnd w:id="0"/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  <w:r>
        <w:t>Главный внештатный специалист</w:t>
      </w:r>
    </w:p>
    <w:p w:rsidR="00E71F86" w:rsidRDefault="00E71F86" w:rsidP="00320994">
      <w:pPr>
        <w:jc w:val="both"/>
      </w:pPr>
      <w:r>
        <w:t xml:space="preserve">Министерства здравоохранения </w:t>
      </w:r>
    </w:p>
    <w:p w:rsidR="00E71F86" w:rsidRDefault="00E71F86" w:rsidP="00320994">
      <w:pPr>
        <w:jc w:val="both"/>
      </w:pPr>
      <w:r>
        <w:t xml:space="preserve">Российской Федерации </w:t>
      </w:r>
    </w:p>
    <w:p w:rsidR="00E71F86" w:rsidRDefault="00E71F86" w:rsidP="00320994">
      <w:pPr>
        <w:jc w:val="both"/>
      </w:pPr>
      <w:r>
        <w:t xml:space="preserve">по </w:t>
      </w:r>
      <w:r w:rsidR="00196EE7">
        <w:t>акушерству</w:t>
      </w:r>
      <w:r>
        <w:t xml:space="preserve"> </w:t>
      </w:r>
      <w:r>
        <w:tab/>
      </w:r>
      <w:r>
        <w:tab/>
      </w:r>
      <w:r>
        <w:tab/>
      </w:r>
      <w:r>
        <w:tab/>
      </w:r>
      <w:r w:rsidR="00196EE7">
        <w:t xml:space="preserve">                                              </w:t>
      </w:r>
      <w:r>
        <w:t xml:space="preserve">        </w:t>
      </w:r>
      <w:r w:rsidR="00196EE7">
        <w:t>Р.Г. Шмаков</w:t>
      </w:r>
    </w:p>
    <w:p w:rsidR="00E71F86" w:rsidRPr="00E71F86" w:rsidRDefault="00E71F86" w:rsidP="00320994">
      <w:pPr>
        <w:jc w:val="both"/>
      </w:pPr>
      <w:r>
        <w:t xml:space="preserve">Адрес электронной почты: </w:t>
      </w:r>
      <w:r w:rsidR="00196EE7" w:rsidRPr="00196EE7">
        <w:t>mdshmakov@mail.ru</w:t>
      </w: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  <w:r>
        <w:t xml:space="preserve">Заместитель директора </w:t>
      </w:r>
    </w:p>
    <w:p w:rsidR="00E71F86" w:rsidRDefault="00E71F86" w:rsidP="00320994">
      <w:pPr>
        <w:jc w:val="both"/>
      </w:pPr>
      <w:r>
        <w:t xml:space="preserve">Департамента медицинской помощи детям </w:t>
      </w:r>
    </w:p>
    <w:p w:rsidR="00E71F86" w:rsidRDefault="00E71F86" w:rsidP="00320994">
      <w:pPr>
        <w:jc w:val="both"/>
      </w:pPr>
      <w:r>
        <w:t xml:space="preserve">и службы родовспоможения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А.А. Олина</w:t>
      </w:r>
    </w:p>
    <w:p w:rsidR="00E71F86" w:rsidRPr="00E71F86" w:rsidRDefault="00E71F86" w:rsidP="00320994">
      <w:pPr>
        <w:jc w:val="both"/>
      </w:pPr>
      <w:r>
        <w:t xml:space="preserve">Адрес электронной почты: </w:t>
      </w:r>
      <w:r w:rsidRPr="00E71F86">
        <w:rPr>
          <w:lang w:val="en-US"/>
        </w:rPr>
        <w:t>OlinaAA</w:t>
      </w:r>
      <w:r w:rsidRPr="00E71F86">
        <w:t>@</w:t>
      </w:r>
      <w:r w:rsidRPr="00E71F86">
        <w:rPr>
          <w:lang w:val="en-US"/>
        </w:rPr>
        <w:t>minzdrav</w:t>
      </w:r>
      <w:r w:rsidRPr="00E71F86">
        <w:t>.</w:t>
      </w:r>
      <w:r w:rsidRPr="00E71F86">
        <w:rPr>
          <w:lang w:val="en-US"/>
        </w:rPr>
        <w:t>gov</w:t>
      </w:r>
      <w:r w:rsidRPr="00E71F86">
        <w:t>.</w:t>
      </w:r>
      <w:r w:rsidRPr="00E71F86">
        <w:rPr>
          <w:lang w:val="en-US"/>
        </w:rPr>
        <w:t>ru</w:t>
      </w: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</w:p>
    <w:p w:rsidR="00E71F86" w:rsidRDefault="00E71F86" w:rsidP="00320994">
      <w:pPr>
        <w:jc w:val="both"/>
      </w:pPr>
      <w:r>
        <w:t>Советник отдела охраны репродуктивного</w:t>
      </w:r>
    </w:p>
    <w:p w:rsidR="00E71F86" w:rsidRDefault="00E71F86" w:rsidP="00320994">
      <w:pPr>
        <w:jc w:val="both"/>
      </w:pPr>
      <w:r>
        <w:t xml:space="preserve">здоровья и внедрения эффективной </w:t>
      </w:r>
    </w:p>
    <w:p w:rsidR="00E71F86" w:rsidRDefault="00E71F86" w:rsidP="00320994">
      <w:pPr>
        <w:jc w:val="both"/>
      </w:pPr>
      <w:r>
        <w:t>акушерско-гинекологической помощи</w:t>
      </w:r>
      <w:r>
        <w:tab/>
      </w:r>
      <w:r>
        <w:tab/>
      </w:r>
      <w:r>
        <w:tab/>
      </w:r>
      <w:r>
        <w:tab/>
      </w:r>
      <w:r>
        <w:tab/>
        <w:t xml:space="preserve"> Е.Б. Кузьмина</w:t>
      </w:r>
    </w:p>
    <w:p w:rsidR="0090426D" w:rsidRPr="005A6522" w:rsidRDefault="00E71F86" w:rsidP="00E71F86">
      <w:pPr>
        <w:jc w:val="both"/>
      </w:pPr>
      <w:r>
        <w:t>Адрес электронной почты: KuzminaEB@minzdrav.gov.ru</w:t>
      </w:r>
    </w:p>
    <w:sectPr w:rsidR="0090426D" w:rsidRPr="005A6522" w:rsidSect="00D81EC5">
      <w:headerReference w:type="even" r:id="rId7"/>
      <w:headerReference w:type="default" r:id="rId8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78" w:rsidRDefault="00462D78">
      <w:r>
        <w:separator/>
      </w:r>
    </w:p>
  </w:endnote>
  <w:endnote w:type="continuationSeparator" w:id="0">
    <w:p w:rsidR="00462D78" w:rsidRDefault="0046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78" w:rsidRDefault="00462D78">
      <w:r>
        <w:separator/>
      </w:r>
    </w:p>
  </w:footnote>
  <w:footnote w:type="continuationSeparator" w:id="0">
    <w:p w:rsidR="00462D78" w:rsidRDefault="0046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1E" w:rsidRDefault="0097221E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1E" w:rsidRDefault="0097221E" w:rsidP="009958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EE7">
      <w:rPr>
        <w:rStyle w:val="a6"/>
        <w:noProof/>
      </w:rPr>
      <w:t>2</w:t>
    </w:r>
    <w:r>
      <w:rPr>
        <w:rStyle w:val="a6"/>
      </w:rPr>
      <w:fldChar w:fldCharType="end"/>
    </w:r>
  </w:p>
  <w:p w:rsidR="0097221E" w:rsidRDefault="009722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30B"/>
    <w:rsid w:val="00020930"/>
    <w:rsid w:val="00020E77"/>
    <w:rsid w:val="000211BD"/>
    <w:rsid w:val="0002264E"/>
    <w:rsid w:val="000226D4"/>
    <w:rsid w:val="00022CB3"/>
    <w:rsid w:val="00022DBF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03F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260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742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6EE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275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435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451"/>
    <w:rsid w:val="0031160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0994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746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2C4C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D78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163E"/>
    <w:rsid w:val="004917D6"/>
    <w:rsid w:val="004920EC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A8"/>
    <w:rsid w:val="00580A34"/>
    <w:rsid w:val="00581002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522"/>
    <w:rsid w:val="005A673E"/>
    <w:rsid w:val="005A69F3"/>
    <w:rsid w:val="005A6A52"/>
    <w:rsid w:val="005A7213"/>
    <w:rsid w:val="005A77D2"/>
    <w:rsid w:val="005A7977"/>
    <w:rsid w:val="005A7B91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6D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07E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279C9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ECA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99C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EF6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4A6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119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084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59D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4826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1604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19D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47F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CB9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F07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67B3F"/>
    <w:rsid w:val="00E70130"/>
    <w:rsid w:val="00E70B78"/>
    <w:rsid w:val="00E711AE"/>
    <w:rsid w:val="00E7194E"/>
    <w:rsid w:val="00E719D3"/>
    <w:rsid w:val="00E71F86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4486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3F09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4DF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1C0A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90B00C3-FC3F-424B-BC59-B3285F1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B4B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B02"/>
  </w:style>
  <w:style w:type="paragraph" w:styleId="a7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90426D"/>
    <w:rPr>
      <w:color w:val="0000FF"/>
      <w:u w:val="single"/>
    </w:rPr>
  </w:style>
  <w:style w:type="paragraph" w:styleId="a9">
    <w:name w:val="footer"/>
    <w:basedOn w:val="a"/>
    <w:link w:val="aa"/>
    <w:rsid w:val="00D81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81EC5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39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Кузьмина Екатерина Борисовна</cp:lastModifiedBy>
  <cp:revision>2</cp:revision>
  <cp:lastPrinted>2016-08-12T14:25:00Z</cp:lastPrinted>
  <dcterms:created xsi:type="dcterms:W3CDTF">2021-10-29T09:44:00Z</dcterms:created>
  <dcterms:modified xsi:type="dcterms:W3CDTF">2021-10-29T09:44:00Z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