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19" w:rsidRPr="00FF4E91" w:rsidRDefault="00621F19" w:rsidP="00621F19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4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</w:rPr>
        <w:t>Приложение к приказу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CA1D3A">
        <w:rPr>
          <w:rFonts w:ascii="Times New Roman" w:eastAsia="Times New Roman" w:hAnsi="Times New Roman"/>
          <w:sz w:val="28"/>
          <w:szCs w:val="28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</w:rPr>
        <w:t>т «____»</w:t>
      </w:r>
      <w:r w:rsidR="009D51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1D3A">
        <w:rPr>
          <w:rFonts w:ascii="Times New Roman" w:eastAsia="Times New Roman" w:hAnsi="Times New Roman"/>
          <w:sz w:val="28"/>
          <w:szCs w:val="28"/>
        </w:rPr>
        <w:t>____</w:t>
      </w:r>
      <w:r w:rsidR="009D5185">
        <w:rPr>
          <w:rFonts w:ascii="Times New Roman" w:eastAsia="Times New Roman" w:hAnsi="Times New Roman"/>
          <w:sz w:val="28"/>
          <w:szCs w:val="28"/>
        </w:rPr>
        <w:t>___</w:t>
      </w:r>
      <w:bookmarkStart w:id="0" w:name="_GoBack"/>
      <w:bookmarkEnd w:id="0"/>
      <w:r w:rsidRPr="00CA1D3A">
        <w:rPr>
          <w:rFonts w:ascii="Times New Roman" w:eastAsia="Times New Roman" w:hAnsi="Times New Roman"/>
          <w:sz w:val="28"/>
          <w:szCs w:val="28"/>
        </w:rPr>
        <w:t>___20___ г. №______</w:t>
      </w:r>
    </w:p>
    <w:p w:rsidR="00621F19" w:rsidRPr="00FF4E91" w:rsidRDefault="00621F19" w:rsidP="00621F19">
      <w:pPr>
        <w:autoSpaceDE w:val="0"/>
        <w:autoSpaceDN w:val="0"/>
        <w:jc w:val="center"/>
        <w:rPr>
          <w:rStyle w:val="a4"/>
          <w:rFonts w:eastAsia="Calibri"/>
          <w:sz w:val="28"/>
        </w:rPr>
      </w:pPr>
    </w:p>
    <w:p w:rsidR="00621F19" w:rsidRPr="00CF74F4" w:rsidRDefault="00621F19" w:rsidP="00621F19">
      <w:pPr>
        <w:jc w:val="center"/>
        <w:rPr>
          <w:rStyle w:val="a4"/>
          <w:rFonts w:eastAsia="Calibri"/>
          <w:caps/>
          <w:sz w:val="28"/>
          <w:szCs w:val="32"/>
          <w:lang w:eastAsia="en-US"/>
        </w:rPr>
      </w:pPr>
      <w:r w:rsidRPr="00CF74F4">
        <w:rPr>
          <w:rStyle w:val="a4"/>
          <w:rFonts w:eastAsia="Calibri"/>
          <w:caps/>
          <w:sz w:val="28"/>
          <w:szCs w:val="32"/>
          <w:lang w:eastAsia="en-US"/>
        </w:rPr>
        <w:t>Стандарт</w:t>
      </w:r>
    </w:p>
    <w:p w:rsidR="00621F19" w:rsidRDefault="00A518D7" w:rsidP="00621F19">
      <w:pPr>
        <w:jc w:val="center"/>
        <w:rPr>
          <w:rStyle w:val="a4"/>
          <w:rFonts w:eastAsia="Calibri"/>
          <w:caps/>
          <w:sz w:val="28"/>
          <w:szCs w:val="32"/>
          <w:lang w:eastAsia="en-US"/>
        </w:rPr>
      </w:pPr>
      <w:r>
        <w:rPr>
          <w:rStyle w:val="a4"/>
          <w:rFonts w:eastAsia="Calibri"/>
          <w:caps/>
          <w:sz w:val="28"/>
          <w:szCs w:val="32"/>
          <w:lang w:eastAsia="en-US"/>
        </w:rPr>
        <w:t>первичной медико-санитарной</w:t>
      </w:r>
      <w:r w:rsidR="00621F19" w:rsidRPr="00CF74F4">
        <w:rPr>
          <w:rStyle w:val="a4"/>
          <w:rFonts w:eastAsia="Calibri"/>
          <w:caps/>
          <w:sz w:val="28"/>
          <w:szCs w:val="32"/>
          <w:lang w:eastAsia="en-US"/>
        </w:rPr>
        <w:t xml:space="preserve"> помощи взрослым при ВИЧ-инфекции </w:t>
      </w:r>
    </w:p>
    <w:p w:rsidR="00621F19" w:rsidRPr="00CF74F4" w:rsidRDefault="00621F19" w:rsidP="00621F19">
      <w:pPr>
        <w:jc w:val="center"/>
        <w:rPr>
          <w:rStyle w:val="a4"/>
          <w:rFonts w:eastAsia="Calibri"/>
          <w:b w:val="0"/>
          <w:caps/>
          <w:sz w:val="28"/>
          <w:szCs w:val="32"/>
          <w:lang w:eastAsia="en-US"/>
        </w:rPr>
      </w:pPr>
      <w:r w:rsidRPr="00CF74F4">
        <w:rPr>
          <w:rStyle w:val="a4"/>
          <w:rFonts w:eastAsia="Calibri"/>
          <w:caps/>
          <w:sz w:val="28"/>
          <w:szCs w:val="32"/>
          <w:lang w:eastAsia="en-US"/>
        </w:rPr>
        <w:t>(диагностика, лечение и диспансерное наблюдение)</w:t>
      </w:r>
    </w:p>
    <w:p w:rsidR="00621F19" w:rsidRPr="00CF74F4" w:rsidRDefault="00621F19" w:rsidP="00621F19">
      <w:pPr>
        <w:autoSpaceDE w:val="0"/>
        <w:autoSpaceDN w:val="0"/>
        <w:jc w:val="center"/>
        <w:rPr>
          <w:rStyle w:val="a4"/>
          <w:rFonts w:eastAsia="Calibri"/>
          <w:caps/>
          <w:sz w:val="28"/>
        </w:rPr>
      </w:pPr>
    </w:p>
    <w:p w:rsidR="00621F19" w:rsidRPr="00CF74F4" w:rsidRDefault="00621F19" w:rsidP="00621F19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4E35CA">
        <w:rPr>
          <w:rFonts w:ascii="Times New Roman" w:eastAsia="Times New Roman" w:hAnsi="Times New Roman"/>
          <w:b/>
          <w:sz w:val="28"/>
          <w:szCs w:val="20"/>
        </w:rPr>
        <w:t>Возрастная</w:t>
      </w:r>
      <w:r w:rsidRPr="00CF74F4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</w:rPr>
        <w:t>категория</w:t>
      </w:r>
      <w:r w:rsidRPr="00CF74F4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</w:rPr>
        <w:t>пациента</w:t>
      </w:r>
      <w:r w:rsidRPr="00CF74F4">
        <w:rPr>
          <w:rFonts w:ascii="Times New Roman" w:eastAsia="Times New Roman" w:hAnsi="Times New Roman"/>
          <w:b/>
          <w:sz w:val="28"/>
          <w:szCs w:val="20"/>
        </w:rPr>
        <w:t>:</w:t>
      </w:r>
      <w:r w:rsidRPr="00CF74F4">
        <w:rPr>
          <w:rFonts w:ascii="Times New Roman" w:eastAsia="Times New Roman" w:hAnsi="Times New Roman"/>
          <w:sz w:val="28"/>
          <w:szCs w:val="20"/>
        </w:rPr>
        <w:t xml:space="preserve"> взрослые</w:t>
      </w:r>
    </w:p>
    <w:p w:rsidR="00621F19" w:rsidRPr="00CF74F4" w:rsidRDefault="00621F19" w:rsidP="00621F19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4E35CA">
        <w:rPr>
          <w:rFonts w:ascii="Times New Roman" w:eastAsia="Times New Roman" w:hAnsi="Times New Roman"/>
          <w:b/>
          <w:sz w:val="28"/>
          <w:szCs w:val="20"/>
        </w:rPr>
        <w:t>Пол</w:t>
      </w:r>
      <w:r w:rsidRPr="00CF74F4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</w:rPr>
        <w:t>пациента</w:t>
      </w:r>
      <w:r w:rsidRPr="00CF74F4">
        <w:rPr>
          <w:rFonts w:ascii="Times New Roman" w:eastAsia="Times New Roman" w:hAnsi="Times New Roman"/>
          <w:b/>
          <w:sz w:val="28"/>
          <w:szCs w:val="20"/>
        </w:rPr>
        <w:t>:</w:t>
      </w:r>
      <w:r w:rsidRPr="00CF74F4">
        <w:rPr>
          <w:rFonts w:ascii="Times New Roman" w:eastAsia="Times New Roman" w:hAnsi="Times New Roman"/>
          <w:sz w:val="28"/>
          <w:szCs w:val="20"/>
        </w:rPr>
        <w:t xml:space="preserve"> любой</w:t>
      </w:r>
    </w:p>
    <w:p w:rsidR="00621F19" w:rsidRPr="00CF74F4" w:rsidRDefault="00621F19" w:rsidP="00621F19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7F7D42">
        <w:rPr>
          <w:rFonts w:ascii="Times New Roman" w:eastAsia="Times New Roman" w:hAnsi="Times New Roman"/>
          <w:b/>
          <w:sz w:val="28"/>
          <w:szCs w:val="20"/>
        </w:rPr>
        <w:t>Вид</w:t>
      </w:r>
      <w:r w:rsidRPr="00CF74F4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</w:rPr>
        <w:t>медицинской</w:t>
      </w:r>
      <w:r w:rsidRPr="00CF74F4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</w:rPr>
        <w:t>помощи</w:t>
      </w:r>
      <w:r w:rsidRPr="00CF74F4">
        <w:rPr>
          <w:rFonts w:ascii="Times New Roman" w:eastAsia="Times New Roman" w:hAnsi="Times New Roman"/>
          <w:b/>
          <w:sz w:val="28"/>
          <w:szCs w:val="20"/>
        </w:rPr>
        <w:t>:</w:t>
      </w:r>
      <w:r w:rsidRPr="00CF74F4">
        <w:rPr>
          <w:rFonts w:ascii="Times New Roman" w:eastAsia="Times New Roman" w:hAnsi="Times New Roman"/>
          <w:sz w:val="28"/>
          <w:szCs w:val="20"/>
        </w:rPr>
        <w:t xml:space="preserve"> первичная медико-санитарная помощь</w:t>
      </w:r>
    </w:p>
    <w:p w:rsidR="00621F19" w:rsidRPr="00FE485C" w:rsidRDefault="00621F19" w:rsidP="00621F19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7F7D42">
        <w:rPr>
          <w:rFonts w:ascii="Times New Roman" w:eastAsia="Times New Roman" w:hAnsi="Times New Roman"/>
          <w:b/>
          <w:sz w:val="28"/>
          <w:szCs w:val="20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</w:rPr>
        <w:t>:</w:t>
      </w:r>
      <w:r w:rsidRPr="00FE485C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амбулаторно</w:t>
      </w:r>
    </w:p>
    <w:p w:rsidR="00621F19" w:rsidRPr="00FE485C" w:rsidRDefault="00621F19" w:rsidP="00621F19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7F7D42">
        <w:rPr>
          <w:rFonts w:ascii="Times New Roman" w:eastAsia="Times New Roman" w:hAnsi="Times New Roman"/>
          <w:b/>
          <w:sz w:val="28"/>
          <w:szCs w:val="20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плановая</w:t>
      </w:r>
    </w:p>
    <w:p w:rsidR="00621F19" w:rsidRPr="00FE485C" w:rsidRDefault="00621F19" w:rsidP="00621F19">
      <w:pPr>
        <w:autoSpaceDE w:val="0"/>
        <w:autoSpaceDN w:val="0"/>
        <w:spacing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E35CA">
        <w:rPr>
          <w:rFonts w:ascii="Times New Roman" w:eastAsia="Times New Roman" w:hAnsi="Times New Roman"/>
          <w:b/>
          <w:sz w:val="28"/>
          <w:szCs w:val="28"/>
        </w:rPr>
        <w:t>Фаза течения заболевания (состояния)</w:t>
      </w:r>
      <w:r w:rsidRPr="0075098D">
        <w:rPr>
          <w:rFonts w:ascii="Times New Roman" w:eastAsia="Times New Roman" w:hAnsi="Times New Roman"/>
          <w:b/>
          <w:sz w:val="28"/>
          <w:szCs w:val="28"/>
        </w:rPr>
        <w:t>:</w:t>
      </w:r>
      <w:r w:rsidRPr="0075098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вне зависимости от фазы</w:t>
      </w:r>
    </w:p>
    <w:p w:rsidR="00621F19" w:rsidRPr="00FE485C" w:rsidRDefault="00621F19" w:rsidP="00621F19">
      <w:pPr>
        <w:autoSpaceDE w:val="0"/>
        <w:autoSpaceDN w:val="0"/>
        <w:spacing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E35CA">
        <w:rPr>
          <w:rFonts w:ascii="Times New Roman" w:eastAsia="Times New Roman" w:hAnsi="Times New Roman"/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rFonts w:ascii="Times New Roman" w:eastAsia="Times New Roman" w:hAnsi="Times New Roman"/>
          <w:b/>
          <w:sz w:val="28"/>
          <w:szCs w:val="28"/>
        </w:rPr>
        <w:t>:</w:t>
      </w:r>
      <w:r w:rsidRPr="00BD3FF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вне зависимости</w:t>
      </w:r>
    </w:p>
    <w:p w:rsidR="00621F19" w:rsidRPr="00CF74F4" w:rsidRDefault="00621F19" w:rsidP="00621F19">
      <w:pPr>
        <w:autoSpaceDE w:val="0"/>
        <w:autoSpaceDN w:val="0"/>
        <w:spacing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D39C1">
        <w:rPr>
          <w:rFonts w:ascii="Times New Roman" w:eastAsia="Times New Roman" w:hAnsi="Times New Roman"/>
          <w:b/>
          <w:sz w:val="28"/>
          <w:szCs w:val="28"/>
        </w:rPr>
        <w:t>Осложнения</w:t>
      </w:r>
      <w:r w:rsidRPr="00CF74F4">
        <w:rPr>
          <w:rFonts w:ascii="Times New Roman" w:eastAsia="Times New Roman" w:hAnsi="Times New Roman"/>
          <w:b/>
          <w:sz w:val="28"/>
          <w:szCs w:val="28"/>
        </w:rPr>
        <w:t>:</w:t>
      </w:r>
      <w:r w:rsidRPr="00CF74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74F4">
        <w:rPr>
          <w:rFonts w:ascii="Times New Roman" w:eastAsia="Times New Roman" w:hAnsi="Times New Roman"/>
          <w:sz w:val="28"/>
          <w:szCs w:val="20"/>
        </w:rPr>
        <w:t>вне зависимости</w:t>
      </w:r>
    </w:p>
    <w:p w:rsidR="00621F19" w:rsidRPr="00FE485C" w:rsidRDefault="00621F19" w:rsidP="00621F19">
      <w:pPr>
        <w:spacing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0"/>
        </w:rPr>
        <w:t>365</w:t>
      </w:r>
    </w:p>
    <w:p w:rsidR="00621F19" w:rsidRPr="00436399" w:rsidRDefault="00621F19" w:rsidP="00621F19">
      <w:pPr>
        <w:tabs>
          <w:tab w:val="left" w:pos="1560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6C272B">
        <w:rPr>
          <w:rFonts w:ascii="Times New Roman" w:eastAsia="Times New Roman" w:hAnsi="Times New Roman"/>
          <w:b/>
          <w:sz w:val="28"/>
          <w:szCs w:val="28"/>
        </w:rPr>
        <w:t xml:space="preserve">Нозологические единицы (код по МКБ </w:t>
      </w:r>
      <w:r w:rsidRPr="006C272B"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 w:rsidRPr="00314AA1">
        <w:rPr>
          <w:rFonts w:ascii="Times New Roman" w:eastAsia="Times New Roman" w:hAnsi="Times New Roman"/>
          <w:b/>
          <w:sz w:val="28"/>
          <w:szCs w:val="28"/>
          <w:vertAlign w:val="superscript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</w:rPr>
        <w:t>):</w:t>
      </w:r>
    </w:p>
    <w:p w:rsidR="00621F19" w:rsidRPr="00CF74F4" w:rsidRDefault="00621F19" w:rsidP="00621F19">
      <w:pPr>
        <w:tabs>
          <w:tab w:val="left" w:pos="1701"/>
        </w:tabs>
        <w:spacing w:line="360" w:lineRule="auto"/>
        <w:ind w:left="1701" w:hanging="1701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val="en-US"/>
        </w:rPr>
        <w:t>B</w:t>
      </w:r>
      <w:r w:rsidRPr="00CF74F4">
        <w:rPr>
          <w:rFonts w:ascii="Times New Roman" w:eastAsia="Times New Roman" w:hAnsi="Times New Roman"/>
          <w:sz w:val="28"/>
          <w:szCs w:val="20"/>
        </w:rPr>
        <w:t>20-</w:t>
      </w:r>
      <w:r>
        <w:rPr>
          <w:rFonts w:ascii="Times New Roman" w:eastAsia="Times New Roman" w:hAnsi="Times New Roman"/>
          <w:sz w:val="28"/>
          <w:szCs w:val="20"/>
          <w:lang w:val="en-US"/>
        </w:rPr>
        <w:t>B</w:t>
      </w:r>
      <w:r w:rsidRPr="00CF74F4">
        <w:rPr>
          <w:rFonts w:ascii="Times New Roman" w:eastAsia="Times New Roman" w:hAnsi="Times New Roman"/>
          <w:sz w:val="28"/>
          <w:szCs w:val="20"/>
        </w:rPr>
        <w:t>24</w:t>
      </w:r>
      <w:r w:rsidRPr="00CF74F4"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>Б</w:t>
      </w:r>
      <w:r w:rsidRPr="004D69AD">
        <w:rPr>
          <w:rFonts w:ascii="Times New Roman" w:eastAsia="Times New Roman" w:hAnsi="Times New Roman"/>
          <w:sz w:val="28"/>
          <w:szCs w:val="20"/>
        </w:rPr>
        <w:t>олезнь, вызванная вирусом иммунодефицита человека</w:t>
      </w:r>
      <w:r w:rsidRPr="00CF74F4">
        <w:rPr>
          <w:rFonts w:ascii="Times New Roman" w:eastAsia="Times New Roman" w:hAnsi="Times New Roman"/>
          <w:sz w:val="28"/>
          <w:szCs w:val="20"/>
        </w:rPr>
        <w:t xml:space="preserve"> [ВИЧ]</w:t>
      </w:r>
    </w:p>
    <w:p w:rsidR="00621F19" w:rsidRPr="00CF74F4" w:rsidRDefault="00621F19" w:rsidP="00621F19">
      <w:pPr>
        <w:tabs>
          <w:tab w:val="left" w:pos="1701"/>
        </w:tabs>
        <w:spacing w:line="360" w:lineRule="auto"/>
        <w:ind w:left="1701" w:hanging="170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val="en-US"/>
        </w:rPr>
        <w:t>Z</w:t>
      </w:r>
      <w:r w:rsidRPr="00CF74F4">
        <w:rPr>
          <w:rFonts w:ascii="Times New Roman" w:eastAsia="Times New Roman" w:hAnsi="Times New Roman"/>
          <w:sz w:val="28"/>
          <w:szCs w:val="20"/>
        </w:rPr>
        <w:t>21</w:t>
      </w:r>
      <w:r w:rsidRPr="00CF74F4">
        <w:rPr>
          <w:rFonts w:ascii="Times New Roman" w:eastAsia="Times New Roman" w:hAnsi="Times New Roman"/>
          <w:sz w:val="28"/>
          <w:szCs w:val="20"/>
        </w:rPr>
        <w:tab/>
        <w:t>Бессимптомный инфекционный статус, вызванный вирусом иммунодефицита человека [ВИЧ]</w:t>
      </w:r>
    </w:p>
    <w:p w:rsidR="00621F19" w:rsidRPr="002E7AB5" w:rsidRDefault="00621F19" w:rsidP="00621F19">
      <w:pPr>
        <w:pStyle w:val="a6"/>
        <w:keepNext/>
        <w:widowControl/>
        <w:numPr>
          <w:ilvl w:val="0"/>
          <w:numId w:val="3"/>
        </w:numPr>
        <w:autoSpaceDE w:val="0"/>
        <w:autoSpaceDN w:val="0"/>
        <w:spacing w:befor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C70FC">
        <w:rPr>
          <w:rFonts w:ascii="Times New Roman" w:eastAsia="Times New Roman" w:hAnsi="Times New Roman"/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rFonts w:ascii="Times New Roman" w:eastAsia="Times New Roman" w:hAnsi="Times New Roman"/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21F19" w:rsidRPr="00FF4E91" w:rsidTr="00EC1A45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21F19" w:rsidRPr="00FF4E91" w:rsidRDefault="00621F19" w:rsidP="00621F19">
            <w:pPr>
              <w:pStyle w:val="a6"/>
              <w:keepNext/>
              <w:numPr>
                <w:ilvl w:val="1"/>
                <w:numId w:val="3"/>
              </w:numPr>
              <w:autoSpaceDE w:val="0"/>
              <w:autoSpaceDN w:val="0"/>
              <w:ind w:left="567" w:hanging="567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621F19" w:rsidRPr="00FF4E91" w:rsidTr="00EC1A45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21F19" w:rsidRPr="00DF75B8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  <w:lang w:val="en-US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Код</w:t>
            </w:r>
            <w:r w:rsidRPr="00DF75B8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Cs w:val="28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21F19" w:rsidRPr="00796F97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  <w:vertAlign w:val="superscript"/>
                <w:lang w:val="en-US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Усредненный показатель частоты предоставления</w:t>
            </w:r>
            <w:r>
              <w:rPr>
                <w:rFonts w:ascii="Times New Roman" w:eastAsia="Times New Roman" w:hAnsi="Times New Roman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Усредненный показатель кратности применения</w:t>
            </w:r>
          </w:p>
        </w:tc>
      </w:tr>
      <w:tr w:rsidR="00621F19" w:rsidRPr="001D047D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DF75B8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1D047D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DF75B8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врача-дерматовенеролога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1D047D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DF75B8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B01.014.001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врача-инфекциониста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1D047D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DF75B8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1D047D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DF75B8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врача-онколога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1D047D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DF75B8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1D047D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DF75B8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1D047D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DF75B8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B01.036.001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1D047D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DF75B8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1D047D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DF75B8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B01.055.001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врача-фтизиатра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1D047D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DF75B8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B01.065.007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1D047D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DF75B8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B01.070.009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621F19" w:rsidRPr="00DF75B8" w:rsidRDefault="00621F19" w:rsidP="00621F19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21F19" w:rsidRPr="004436EF" w:rsidTr="00EC1A45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21F19" w:rsidRPr="009A33AC" w:rsidRDefault="00621F19" w:rsidP="00621F19">
            <w:pPr>
              <w:pStyle w:val="a6"/>
              <w:keepNext/>
              <w:numPr>
                <w:ilvl w:val="1"/>
                <w:numId w:val="3"/>
              </w:numPr>
              <w:autoSpaceDE w:val="0"/>
              <w:autoSpaceDN w:val="0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</w:rPr>
              <w:t>исследования</w:t>
            </w:r>
          </w:p>
        </w:tc>
      </w:tr>
      <w:tr w:rsidR="00621F19" w:rsidRPr="00FF4E91" w:rsidTr="00EC1A45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621F19" w:rsidRPr="00A44DE7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  <w:lang w:val="en-US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Код</w:t>
            </w:r>
            <w:r w:rsidRPr="00A44DE7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Cs w:val="28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Усредненный показатель кратности применения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A08.20.017.001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A09.05.090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0,0011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A12.06.001.002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Исследование CD4+ лимфоцитов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A12.06.001.003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Исследование CD8+ лимфоцитов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A12.28.002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Исследование функции нефронов по клиренсу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креатинина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(проба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Реберга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A26.05.021.001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Количественное определение РНК вируса иммунодефицита человека ВИЧ-1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Human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immunodeficiency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HIV-1) в плазме крови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A26.05.022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Human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immunodeficiency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HIV-1)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0,089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A26.06.022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классов M,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цитомегаловирусу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Cytomegalovirus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A26.06.036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антигена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HbsAg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вируса гепатита B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A26.06.039.001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класса M к ядерному антигену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anti-HBc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вируса гепатита B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A26.06.039.002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класса G к ядерному антигену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anti-HBc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вируса гепатита B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A26.06.041.002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суммарных антител классов M и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anti-HCV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anti-HCV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к вирусу гепатита C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A26.06.081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 токсоплазме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Toxoplasma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gondii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A26.06.082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 бледной трепонеме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Treponema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pallidum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A26.06.108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антигена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криптококка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Cryptococcus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neoformans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0,0099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Микроскопическое исследование мокроты на микобактерии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spp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0,0099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исследование мокроты на микобактерии туберкулеза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0,0099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A26.09.080.001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ДНК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tuberculosis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(микобактерий туберкулеза) в мокроте, бронхоальвеолярной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лаважной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жидкости или промывных водах бронхов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0,0099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A26.19.016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исследование кала на микобактерии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spp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0,0099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A26.28.001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исследование мочи на микобактерии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Mycobacterium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spp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0,0099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B03.016.005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B03.016.011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Исследование кислотно-основного состояния и газов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0,015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621F19" w:rsidRPr="00E45FD2" w:rsidRDefault="00621F19" w:rsidP="00621F19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621F19" w:rsidRPr="00FF4E91" w:rsidTr="00EC1A45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21F19" w:rsidRPr="008F73F7" w:rsidRDefault="00621F19" w:rsidP="00621F19">
            <w:pPr>
              <w:pStyle w:val="a6"/>
              <w:keepNext/>
              <w:numPr>
                <w:ilvl w:val="1"/>
                <w:numId w:val="3"/>
              </w:numPr>
              <w:autoSpaceDE w:val="0"/>
              <w:autoSpaceDN w:val="0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621F19" w:rsidRPr="00FF4E91" w:rsidTr="00EC1A45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621F19" w:rsidRPr="006F579A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  <w:lang w:val="en-US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Код</w:t>
            </w:r>
            <w:r w:rsidRPr="006F579A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Cs w:val="28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Усредненный показатель кратности применения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21F19" w:rsidRPr="006F579A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A04.28.001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A06.09.006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Флюорография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A06.09.007.001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Прицельная рентгенография органов грудной клетки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21F19" w:rsidRPr="00A44DE7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A11.20.002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Получение цервикального мазка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621F19" w:rsidRPr="00C936D9" w:rsidRDefault="00621F19" w:rsidP="00621F19">
      <w:pPr>
        <w:pStyle w:val="a6"/>
        <w:keepNext/>
        <w:widowControl/>
        <w:numPr>
          <w:ilvl w:val="0"/>
          <w:numId w:val="3"/>
        </w:numPr>
        <w:autoSpaceDE w:val="0"/>
        <w:autoSpaceDN w:val="0"/>
        <w:spacing w:befor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17692">
        <w:rPr>
          <w:rFonts w:ascii="Times New Roman" w:eastAsia="Times New Roman" w:hAnsi="Times New Roman"/>
          <w:b/>
          <w:sz w:val="28"/>
          <w:szCs w:val="28"/>
        </w:rPr>
        <w:lastRenderedPageBreak/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21F19" w:rsidRPr="00FF4E91" w:rsidTr="00EC1A45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21F19" w:rsidRPr="008F73F7" w:rsidRDefault="00621F19" w:rsidP="00621F19">
            <w:pPr>
              <w:pStyle w:val="a6"/>
              <w:keepNext/>
              <w:numPr>
                <w:ilvl w:val="1"/>
                <w:numId w:val="3"/>
              </w:numPr>
              <w:autoSpaceDE w:val="0"/>
              <w:autoSpaceDN w:val="0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621F19" w:rsidRPr="00FF4E91" w:rsidTr="00EC1A45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21F19" w:rsidRPr="006001EC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  <w:lang w:val="en-US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Код</w:t>
            </w:r>
            <w:r w:rsidRPr="006001EC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Cs w:val="28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Усредненный показатель кратности применения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B01.008.002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врача-дерматовенеролога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B01.014.002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врача-невролога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B01.036.002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B01.055.001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врача-фтизиатра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B01.055.002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врача-фтизиатра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B01.065.007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B01.065.008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врача-стоматолога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9A33AC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B01.070.010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621F19" w:rsidRDefault="00621F19" w:rsidP="00621F19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21F19" w:rsidRPr="004436EF" w:rsidTr="00EC1A45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21F19" w:rsidRPr="008F5B99" w:rsidRDefault="00621F19" w:rsidP="00621F19">
            <w:pPr>
              <w:pStyle w:val="a6"/>
              <w:keepNext/>
              <w:numPr>
                <w:ilvl w:val="1"/>
                <w:numId w:val="3"/>
              </w:numPr>
              <w:autoSpaceDE w:val="0"/>
              <w:autoSpaceDN w:val="0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</w:rPr>
              <w:t>исследования</w:t>
            </w:r>
          </w:p>
        </w:tc>
      </w:tr>
      <w:tr w:rsidR="00621F19" w:rsidRPr="00FF4E91" w:rsidTr="00EC1A45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21F19" w:rsidRPr="006001EC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  <w:lang w:val="en-US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Код</w:t>
            </w:r>
            <w:r w:rsidRPr="006001EC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Cs w:val="28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Усредненный показатель кратности применения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A12.06.001.002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Исследование CD4+ лимфоцитов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A12.06.001.003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Исследование CD8+ лимфоцитов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A26.05.021.001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Количественное определение РНК вируса иммунодефицита человека ВИЧ-1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Human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immunodeficiency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HIV-1) в плазме крови методом ПЦР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A26.05.022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Human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immunodeficiency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HIV-1)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A26.06.039.001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класса M к ядерному антигену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anti-HBc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вируса гепатита B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A26.06.039.002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класса G к ядерному антигену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anti-HBc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вируса гепатита B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A27.05.029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Выявление аллели 5701 локуса B главного комплекса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гистосовместимости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человека (HLA B*5701)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B03.016.011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Исследование кислотно-основного состояния и газов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621F19" w:rsidRDefault="00621F19" w:rsidP="00621F19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21F19" w:rsidRPr="004436EF" w:rsidTr="00EC1A45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21F19" w:rsidRPr="008F5B99" w:rsidRDefault="00621F19" w:rsidP="00621F19">
            <w:pPr>
              <w:pStyle w:val="a6"/>
              <w:keepNext/>
              <w:numPr>
                <w:ilvl w:val="1"/>
                <w:numId w:val="3"/>
              </w:numPr>
              <w:autoSpaceDE w:val="0"/>
              <w:autoSpaceDN w:val="0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</w:rPr>
              <w:t>исследования</w:t>
            </w:r>
          </w:p>
        </w:tc>
      </w:tr>
      <w:tr w:rsidR="00621F19" w:rsidRPr="00FF4E91" w:rsidTr="00EC1A45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21F19" w:rsidRPr="006001EC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  <w:lang w:val="en-US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Код</w:t>
            </w:r>
            <w:r w:rsidRPr="006001EC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Cs w:val="28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Cs w:val="28"/>
                <w:lang w:val="en-US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Усредненный показатель кратности применения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A06.09.006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Флюорография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1F19" w:rsidRPr="008F5B99" w:rsidTr="00EC1A45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21F19" w:rsidRPr="006001EC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A06.09.007.001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1F19" w:rsidRPr="006E606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Прицельная рентгенография органов грудной клетки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1F19" w:rsidRPr="006E6060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621F19" w:rsidRPr="008D13CE" w:rsidRDefault="00621F19" w:rsidP="00621F19">
      <w:pPr>
        <w:pStyle w:val="a6"/>
        <w:keepNext/>
        <w:widowControl/>
        <w:numPr>
          <w:ilvl w:val="0"/>
          <w:numId w:val="3"/>
        </w:numPr>
        <w:autoSpaceDE w:val="0"/>
        <w:autoSpaceDN w:val="0"/>
        <w:spacing w:befor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17692">
        <w:rPr>
          <w:rFonts w:ascii="Times New Roman" w:eastAsia="Times New Roman" w:hAnsi="Times New Roman"/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798"/>
        <w:gridCol w:w="1588"/>
        <w:gridCol w:w="1701"/>
        <w:gridCol w:w="1559"/>
        <w:gridCol w:w="1545"/>
      </w:tblGrid>
      <w:tr w:rsidR="00621F19" w:rsidRPr="00FF4E91" w:rsidTr="00A410C3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Наименован</w:t>
            </w:r>
            <w:r>
              <w:rPr>
                <w:rFonts w:ascii="Times New Roman" w:eastAsia="Times New Roman" w:hAnsi="Times New Roman"/>
                <w:szCs w:val="28"/>
              </w:rPr>
              <w:t>ие лекарственного препарата</w:t>
            </w:r>
            <w:r>
              <w:rPr>
                <w:rFonts w:ascii="Times New Roman" w:eastAsia="Times New Roman" w:hAnsi="Times New Roman"/>
                <w:szCs w:val="28"/>
                <w:vertAlign w:val="superscript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FF4E91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796F97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  <w:vertAlign w:val="superscript"/>
                <w:lang w:val="en-US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ССД</w:t>
            </w:r>
            <w:r>
              <w:rPr>
                <w:rFonts w:ascii="Times New Roman" w:eastAsia="Times New Roman" w:hAnsi="Times New Roman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796F97" w:rsidRDefault="00621F19" w:rsidP="00EC1A45">
            <w:pPr>
              <w:jc w:val="center"/>
              <w:rPr>
                <w:rFonts w:ascii="Times New Roman" w:eastAsia="Times New Roman" w:hAnsi="Times New Roman"/>
                <w:szCs w:val="28"/>
                <w:vertAlign w:val="superscript"/>
                <w:lang w:val="en-US"/>
              </w:rPr>
            </w:pPr>
            <w:r w:rsidRPr="00FF4E91">
              <w:rPr>
                <w:rFonts w:ascii="Times New Roman" w:eastAsia="Times New Roman" w:hAnsi="Times New Roman"/>
                <w:szCs w:val="28"/>
              </w:rPr>
              <w:t>СКД</w:t>
            </w:r>
            <w:r>
              <w:rPr>
                <w:rFonts w:ascii="Times New Roman" w:eastAsia="Times New Roman" w:hAnsi="Times New Roman"/>
                <w:szCs w:val="28"/>
                <w:vertAlign w:val="superscript"/>
                <w:lang w:val="en-US"/>
              </w:rPr>
              <w:t>5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J05AE</w:t>
            </w: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Ингибиторы протеаз 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Атазанавир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146 000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Атазанавир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109 500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Дарунавир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292 000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Дарунавир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438 000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36 500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Саквинавир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Фосампренавир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511 000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J05AF</w:t>
            </w: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Абакавир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219 000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Зидовудин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219 000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109 500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Тенофовир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109 500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Фосфазид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292 000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Эмтрицитабин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J05AG</w:t>
            </w: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Ненуклеозидные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ингибиторы обратной транскриптазы 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Доравирин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36 500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Рилпивирин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9 125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Элсульфавирин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7 300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Этравирин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146 000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Эфавиренз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219 000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Эфавиренз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146 000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J05AR</w:t>
            </w: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Абакавир+Ламивудин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 + 300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219 000 + 109 500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A410C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Биктегравир+Тенофовир</w:t>
            </w:r>
            <w:r w:rsidR="00A410C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алафенамид+Эмтрицитаб</w:t>
            </w:r>
            <w:r w:rsidR="00A410C3">
              <w:rPr>
                <w:rFonts w:ascii="Times New Roman" w:eastAsia="Times New Roman" w:hAnsi="Times New Roman"/>
                <w:sz w:val="28"/>
                <w:szCs w:val="28"/>
              </w:rPr>
              <w:t>ин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 + 25 + 200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18 250 + 9 125 + 73 000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A410C3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Доравирин+Ламивудин+</w:t>
            </w:r>
            <w:proofErr w:type="spellEnd"/>
          </w:p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Тенофовир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 + 300 + 300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36 500 + 109 500 + 109 500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Зидовудин+Ламивудин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 + 300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219 000 + 109 500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Кобицистат+Тенофовира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алафенамид+Элвитегравир+Эмтрицитабин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 + 10 + 150 + 200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54 750 + 3 650 + 54 750 + 73 000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Лопинавир+Ритонавир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292 000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Рилпивирин+Тенофовир+</w:t>
            </w:r>
            <w:proofErr w:type="spellEnd"/>
            <w:r w:rsidR="003132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Эмтрицитабин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 + 300 + 200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9 125 + 109 500 + 73 000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J05AX</w:t>
            </w: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Прочие противовирусные препараты 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Долутегравир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18 250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Маравирок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219 000</w:t>
            </w:r>
          </w:p>
        </w:tc>
      </w:tr>
      <w:tr w:rsidR="00621F19" w:rsidRPr="00FF4E91" w:rsidTr="00A410C3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21F19" w:rsidRPr="00102F90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621F19" w:rsidRPr="008F29C4" w:rsidRDefault="00621F19" w:rsidP="00EC1A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Ралтегравир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21F19" w:rsidRPr="008F29C4" w:rsidRDefault="00621F19" w:rsidP="00EC1A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292 000</w:t>
            </w:r>
          </w:p>
        </w:tc>
      </w:tr>
    </w:tbl>
    <w:p w:rsidR="00621F19" w:rsidRPr="00A54A39" w:rsidRDefault="00621F19" w:rsidP="00621F19">
      <w:pPr>
        <w:autoSpaceDE w:val="0"/>
        <w:autoSpaceDN w:val="0"/>
        <w:spacing w:line="360" w:lineRule="auto"/>
        <w:jc w:val="both"/>
      </w:pPr>
    </w:p>
    <w:p w:rsidR="000E602D" w:rsidRDefault="000E602D" w:rsidP="00621F19">
      <w:pPr>
        <w:autoSpaceDE w:val="0"/>
        <w:autoSpaceDN w:val="0"/>
        <w:ind w:firstLine="709"/>
        <w:rPr>
          <w:rFonts w:ascii="Times New Roman" w:eastAsia="Times New Roman" w:hAnsi="Times New Roman"/>
          <w:sz w:val="20"/>
          <w:szCs w:val="20"/>
          <w:vertAlign w:val="superscript"/>
        </w:rPr>
      </w:pPr>
    </w:p>
    <w:p w:rsidR="00621F19" w:rsidRPr="00436399" w:rsidRDefault="00621F19" w:rsidP="00621F19">
      <w:pPr>
        <w:autoSpaceDE w:val="0"/>
        <w:autoSpaceDN w:val="0"/>
        <w:ind w:firstLine="709"/>
        <w:rPr>
          <w:rFonts w:ascii="Times New Roman" w:eastAsia="Times New Roman" w:hAnsi="Times New Roman"/>
          <w:sz w:val="20"/>
          <w:szCs w:val="20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rFonts w:ascii="Times New Roman" w:eastAsia="Times New Roman" w:hAnsi="Times New Roman"/>
          <w:sz w:val="20"/>
          <w:szCs w:val="20"/>
        </w:rPr>
        <w:t>.</w:t>
      </w:r>
    </w:p>
    <w:p w:rsidR="00621F19" w:rsidRDefault="00621F19" w:rsidP="00621F19">
      <w:pPr>
        <w:autoSpaceDE w:val="0"/>
        <w:autoSpaceDN w:val="0"/>
        <w:ind w:firstLine="709"/>
        <w:rPr>
          <w:rFonts w:ascii="Times New Roman" w:eastAsia="Times New Roman" w:hAnsi="Times New Roman"/>
          <w:sz w:val="20"/>
          <w:szCs w:val="20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21F19" w:rsidRPr="00436399" w:rsidRDefault="00621F19" w:rsidP="00621F19">
      <w:pPr>
        <w:autoSpaceDE w:val="0"/>
        <w:autoSpaceDN w:val="0"/>
        <w:ind w:firstLine="709"/>
        <w:rPr>
          <w:rFonts w:ascii="Times New Roman" w:eastAsia="Times New Roman" w:hAnsi="Times New Roman"/>
          <w:sz w:val="20"/>
          <w:szCs w:val="20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6E6060">
        <w:rPr>
          <w:rFonts w:ascii="Times New Roman" w:eastAsia="Times New Roman" w:hAnsi="Times New Roman"/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rFonts w:ascii="Times New Roman" w:eastAsia="Times New Roman" w:hAnsi="Times New Roman"/>
          <w:sz w:val="20"/>
          <w:szCs w:val="20"/>
        </w:rPr>
        <w:t>группировочное</w:t>
      </w:r>
      <w:proofErr w:type="spellEnd"/>
      <w:r w:rsidRPr="006E6060">
        <w:rPr>
          <w:rFonts w:ascii="Times New Roman" w:eastAsia="Times New Roman" w:hAnsi="Times New Roman"/>
          <w:sz w:val="20"/>
          <w:szCs w:val="20"/>
        </w:rPr>
        <w:t>, или химическое, а в случаях их отсутствия – торговое наимен</w:t>
      </w:r>
      <w:r>
        <w:rPr>
          <w:rFonts w:ascii="Times New Roman" w:eastAsia="Times New Roman" w:hAnsi="Times New Roman"/>
          <w:sz w:val="20"/>
          <w:szCs w:val="20"/>
        </w:rPr>
        <w:t>ование лекарственного препарата</w:t>
      </w:r>
      <w:r w:rsidRPr="00436399">
        <w:rPr>
          <w:rFonts w:ascii="Times New Roman" w:eastAsia="Times New Roman" w:hAnsi="Times New Roman"/>
          <w:sz w:val="20"/>
          <w:szCs w:val="20"/>
        </w:rPr>
        <w:t>.</w:t>
      </w:r>
    </w:p>
    <w:p w:rsidR="00621F19" w:rsidRPr="00436399" w:rsidRDefault="00621F19" w:rsidP="00621F19">
      <w:pPr>
        <w:autoSpaceDE w:val="0"/>
        <w:autoSpaceDN w:val="0"/>
        <w:ind w:firstLine="709"/>
        <w:rPr>
          <w:rFonts w:ascii="Times New Roman" w:eastAsia="Times New Roman" w:hAnsi="Times New Roman"/>
          <w:sz w:val="20"/>
          <w:szCs w:val="20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</w:rPr>
        <w:t>Средняя суточная доза.</w:t>
      </w:r>
    </w:p>
    <w:p w:rsidR="00621F19" w:rsidRDefault="00621F19" w:rsidP="00621F19">
      <w:pPr>
        <w:autoSpaceDE w:val="0"/>
        <w:autoSpaceDN w:val="0"/>
        <w:ind w:firstLine="709"/>
        <w:rPr>
          <w:rFonts w:ascii="Times New Roman" w:eastAsia="Times New Roman" w:hAnsi="Times New Roman"/>
          <w:sz w:val="20"/>
          <w:szCs w:val="20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</w:rPr>
        <w:t>Средняя курсовая доза.</w:t>
      </w:r>
      <w:r w:rsidRPr="00AB5858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B72DF" w:rsidRDefault="009B72DF" w:rsidP="000E602D">
      <w:pPr>
        <w:tabs>
          <w:tab w:val="left" w:pos="1855"/>
        </w:tabs>
        <w:rPr>
          <w:rFonts w:eastAsia="Times New Roman" w:cs="Calibri"/>
          <w:sz w:val="20"/>
          <w:szCs w:val="20"/>
        </w:rPr>
      </w:pPr>
    </w:p>
    <w:sectPr w:rsidR="009B72DF" w:rsidSect="00B26DB0">
      <w:head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77" w:rsidRDefault="00404F77">
      <w:r>
        <w:separator/>
      </w:r>
    </w:p>
  </w:endnote>
  <w:endnote w:type="continuationSeparator" w:id="0">
    <w:p w:rsidR="00404F77" w:rsidRDefault="0040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77" w:rsidRDefault="00404F77">
      <w:r>
        <w:separator/>
      </w:r>
    </w:p>
  </w:footnote>
  <w:footnote w:type="continuationSeparator" w:id="0">
    <w:p w:rsidR="00404F77" w:rsidRDefault="00404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067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6DB0" w:rsidRPr="00B26DB0" w:rsidRDefault="002C02C3">
        <w:pPr>
          <w:pStyle w:val="ab"/>
          <w:jc w:val="center"/>
          <w:rPr>
            <w:rFonts w:ascii="Times New Roman" w:hAnsi="Times New Roman" w:cs="Times New Roman"/>
          </w:rPr>
        </w:pPr>
        <w:r w:rsidRPr="00B26DB0">
          <w:rPr>
            <w:rFonts w:ascii="Times New Roman" w:hAnsi="Times New Roman" w:cs="Times New Roman"/>
          </w:rPr>
          <w:fldChar w:fldCharType="begin"/>
        </w:r>
        <w:r w:rsidR="00B26DB0" w:rsidRPr="00B26DB0">
          <w:rPr>
            <w:rFonts w:ascii="Times New Roman" w:hAnsi="Times New Roman" w:cs="Times New Roman"/>
          </w:rPr>
          <w:instrText>PAGE   \* MERGEFORMAT</w:instrText>
        </w:r>
        <w:r w:rsidRPr="00B26DB0">
          <w:rPr>
            <w:rFonts w:ascii="Times New Roman" w:hAnsi="Times New Roman" w:cs="Times New Roman"/>
          </w:rPr>
          <w:fldChar w:fldCharType="separate"/>
        </w:r>
        <w:r w:rsidR="00B05E9D">
          <w:rPr>
            <w:rFonts w:ascii="Times New Roman" w:hAnsi="Times New Roman" w:cs="Times New Roman"/>
            <w:noProof/>
          </w:rPr>
          <w:t>2</w:t>
        </w:r>
        <w:r w:rsidRPr="00B26DB0">
          <w:rPr>
            <w:rFonts w:ascii="Times New Roman" w:hAnsi="Times New Roman" w:cs="Times New Roman"/>
          </w:rPr>
          <w:fldChar w:fldCharType="end"/>
        </w:r>
      </w:p>
    </w:sdtContent>
  </w:sdt>
  <w:p w:rsidR="00B26DB0" w:rsidRDefault="00B26DB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32"/>
    <w:multiLevelType w:val="hybridMultilevel"/>
    <w:tmpl w:val="C95A1CE6"/>
    <w:lvl w:ilvl="0" w:tplc="2CE01002">
      <w:start w:val="1"/>
      <w:numFmt w:val="bullet"/>
      <w:lvlText w:val="№"/>
      <w:lvlJc w:val="left"/>
    </w:lvl>
    <w:lvl w:ilvl="1" w:tplc="A3C067F6">
      <w:start w:val="1"/>
      <w:numFmt w:val="bullet"/>
      <w:lvlText w:val="В"/>
      <w:lvlJc w:val="left"/>
    </w:lvl>
    <w:lvl w:ilvl="2" w:tplc="F274D4AC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 w:tplc="E7424FE2">
      <w:numFmt w:val="decimal"/>
      <w:lvlText w:val=""/>
      <w:lvlJc w:val="left"/>
    </w:lvl>
    <w:lvl w:ilvl="4" w:tplc="E8EE97BC">
      <w:numFmt w:val="decimal"/>
      <w:lvlText w:val=""/>
      <w:lvlJc w:val="left"/>
    </w:lvl>
    <w:lvl w:ilvl="5" w:tplc="AFB66F62">
      <w:numFmt w:val="decimal"/>
      <w:lvlText w:val=""/>
      <w:lvlJc w:val="left"/>
    </w:lvl>
    <w:lvl w:ilvl="6" w:tplc="6D56EDFC">
      <w:numFmt w:val="decimal"/>
      <w:lvlText w:val=""/>
      <w:lvlJc w:val="left"/>
    </w:lvl>
    <w:lvl w:ilvl="7" w:tplc="5EA68B6A">
      <w:numFmt w:val="decimal"/>
      <w:lvlText w:val=""/>
      <w:lvlJc w:val="left"/>
    </w:lvl>
    <w:lvl w:ilvl="8" w:tplc="D91215D6">
      <w:numFmt w:val="decimal"/>
      <w:lvlText w:val=""/>
      <w:lvlJc w:val="left"/>
    </w:lvl>
  </w:abstractNum>
  <w:abstractNum w:abstractNumId="1">
    <w:nsid w:val="4BF24747"/>
    <w:multiLevelType w:val="hybridMultilevel"/>
    <w:tmpl w:val="E7B82268"/>
    <w:lvl w:ilvl="0" w:tplc="5F5A76C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18F8"/>
    <w:rsid w:val="0004005D"/>
    <w:rsid w:val="000629F5"/>
    <w:rsid w:val="000E602D"/>
    <w:rsid w:val="001B2BD9"/>
    <w:rsid w:val="001E0952"/>
    <w:rsid w:val="002C02C3"/>
    <w:rsid w:val="00313216"/>
    <w:rsid w:val="003512B9"/>
    <w:rsid w:val="003A4B48"/>
    <w:rsid w:val="00404F77"/>
    <w:rsid w:val="00425DEC"/>
    <w:rsid w:val="004323A7"/>
    <w:rsid w:val="004C17C9"/>
    <w:rsid w:val="004D6419"/>
    <w:rsid w:val="00576DF6"/>
    <w:rsid w:val="005937A5"/>
    <w:rsid w:val="00621F19"/>
    <w:rsid w:val="00663271"/>
    <w:rsid w:val="00680DE7"/>
    <w:rsid w:val="006A08A9"/>
    <w:rsid w:val="006F6364"/>
    <w:rsid w:val="00742CC1"/>
    <w:rsid w:val="00756954"/>
    <w:rsid w:val="00794C45"/>
    <w:rsid w:val="007A41D9"/>
    <w:rsid w:val="008553A9"/>
    <w:rsid w:val="008A6E11"/>
    <w:rsid w:val="008E20EE"/>
    <w:rsid w:val="008F3802"/>
    <w:rsid w:val="00933C94"/>
    <w:rsid w:val="00934A0B"/>
    <w:rsid w:val="0094760E"/>
    <w:rsid w:val="009541E6"/>
    <w:rsid w:val="00976659"/>
    <w:rsid w:val="00986388"/>
    <w:rsid w:val="009A61C6"/>
    <w:rsid w:val="009B72DF"/>
    <w:rsid w:val="009B7605"/>
    <w:rsid w:val="009D5185"/>
    <w:rsid w:val="00A410C3"/>
    <w:rsid w:val="00A518D7"/>
    <w:rsid w:val="00AB61F0"/>
    <w:rsid w:val="00AD098A"/>
    <w:rsid w:val="00B02A52"/>
    <w:rsid w:val="00B05E9D"/>
    <w:rsid w:val="00B26DB0"/>
    <w:rsid w:val="00B94402"/>
    <w:rsid w:val="00BB18F8"/>
    <w:rsid w:val="00BB1CBF"/>
    <w:rsid w:val="00BE2191"/>
    <w:rsid w:val="00BF1C2F"/>
    <w:rsid w:val="00BF62CD"/>
    <w:rsid w:val="00C117F5"/>
    <w:rsid w:val="00C20799"/>
    <w:rsid w:val="00C62E62"/>
    <w:rsid w:val="00C67EE1"/>
    <w:rsid w:val="00CA3929"/>
    <w:rsid w:val="00D20CA1"/>
    <w:rsid w:val="00D35D11"/>
    <w:rsid w:val="00D60EC5"/>
    <w:rsid w:val="00D97EFB"/>
    <w:rsid w:val="00DA2052"/>
    <w:rsid w:val="00E23453"/>
    <w:rsid w:val="00EA3A13"/>
    <w:rsid w:val="00EC1A45"/>
    <w:rsid w:val="00F5283F"/>
    <w:rsid w:val="00F57230"/>
    <w:rsid w:val="00F65BBD"/>
    <w:rsid w:val="00F74798"/>
    <w:rsid w:val="00F85563"/>
    <w:rsid w:val="00FA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B18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6">
    <w:name w:val="s_16"/>
    <w:basedOn w:val="a0"/>
    <w:rsid w:val="00B02A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">
    <w:name w:val="Модуль на печать"/>
    <w:basedOn w:val="a0"/>
    <w:link w:val="a4"/>
    <w:rsid w:val="009541E6"/>
    <w:pPr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Модуль на печать Знак"/>
    <w:link w:val="a"/>
    <w:rsid w:val="009541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2"/>
    <w:uiPriority w:val="39"/>
    <w:rsid w:val="0093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4C17C9"/>
    <w:pPr>
      <w:ind w:left="720"/>
      <w:contextualSpacing/>
    </w:pPr>
  </w:style>
  <w:style w:type="paragraph" w:styleId="a7">
    <w:name w:val="footer"/>
    <w:basedOn w:val="a0"/>
    <w:link w:val="a8"/>
    <w:uiPriority w:val="99"/>
    <w:unhideWhenUsed/>
    <w:rsid w:val="00621F19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621F19"/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621F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21F19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0"/>
    <w:link w:val="ac"/>
    <w:uiPriority w:val="99"/>
    <w:unhideWhenUsed/>
    <w:rsid w:val="00DA20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A205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AntonenkoAN</dc:creator>
  <cp:lastModifiedBy>администратор4</cp:lastModifiedBy>
  <cp:revision>2</cp:revision>
  <cp:lastPrinted>2021-07-02T13:15:00Z</cp:lastPrinted>
  <dcterms:created xsi:type="dcterms:W3CDTF">2022-03-16T08:29:00Z</dcterms:created>
  <dcterms:modified xsi:type="dcterms:W3CDTF">2022-03-16T08:29:00Z</dcterms:modified>
</cp:coreProperties>
</file>