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5" w:rsidRPr="0013201C" w:rsidRDefault="003C7255" w:rsidP="003C7255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13201C">
        <w:rPr>
          <w:sz w:val="28"/>
          <w:szCs w:val="28"/>
        </w:rPr>
        <w:t>Приложение № 1</w:t>
      </w:r>
      <w:r w:rsidRPr="0013201C">
        <w:rPr>
          <w:sz w:val="28"/>
          <w:szCs w:val="28"/>
          <w:lang w:val="en-US"/>
        </w:rPr>
        <w:t>1</w:t>
      </w:r>
    </w:p>
    <w:p w:rsidR="003C7255" w:rsidRPr="0013201C" w:rsidRDefault="003C7255" w:rsidP="003C725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13201C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 w:rsidRPr="0013201C">
        <w:rPr>
          <w:sz w:val="28"/>
          <w:szCs w:val="28"/>
        </w:rPr>
        <w:br/>
        <w:t xml:space="preserve">Российской Федерации </w:t>
      </w:r>
    </w:p>
    <w:p w:rsidR="003C7255" w:rsidRPr="0013201C" w:rsidRDefault="003C7255" w:rsidP="003C725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3C7255" w:rsidRPr="0013201C" w:rsidRDefault="003C7255" w:rsidP="003C725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13201C">
        <w:rPr>
          <w:sz w:val="28"/>
          <w:szCs w:val="28"/>
        </w:rPr>
        <w:t>от «____» _______________ г. №_____</w:t>
      </w:r>
    </w:p>
    <w:p w:rsidR="004C658C" w:rsidRPr="0013201C" w:rsidRDefault="004C658C" w:rsidP="00990196">
      <w:pPr>
        <w:pStyle w:val="ConsPlusNormal"/>
        <w:spacing w:line="360" w:lineRule="auto"/>
        <w:ind w:firstLine="540"/>
        <w:jc w:val="both"/>
      </w:pPr>
    </w:p>
    <w:p w:rsidR="003C7255" w:rsidRPr="0013201C" w:rsidRDefault="003C7255" w:rsidP="003C72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bookmarkStart w:id="1" w:name="Par3958"/>
      <w:bookmarkEnd w:id="1"/>
      <w:r w:rsidRPr="0013201C">
        <w:rPr>
          <w:rFonts w:ascii="Times New Roman" w:hAnsi="Times New Roman" w:cs="Times New Roman"/>
          <w:sz w:val="28"/>
          <w:szCs w:val="26"/>
        </w:rPr>
        <w:t>Стандарт</w:t>
      </w:r>
      <w:r w:rsidR="00BA3943" w:rsidRPr="0013201C">
        <w:rPr>
          <w:rFonts w:ascii="Times New Roman" w:hAnsi="Times New Roman" w:cs="Times New Roman"/>
          <w:sz w:val="28"/>
          <w:szCs w:val="26"/>
        </w:rPr>
        <w:t xml:space="preserve"> </w:t>
      </w:r>
      <w:r w:rsidRPr="0013201C">
        <w:rPr>
          <w:rFonts w:ascii="Times New Roman" w:hAnsi="Times New Roman" w:cs="Times New Roman"/>
          <w:sz w:val="28"/>
          <w:szCs w:val="26"/>
        </w:rPr>
        <w:t xml:space="preserve">оснащения отдела медицинской эвакуации </w:t>
      </w:r>
    </w:p>
    <w:p w:rsidR="003C7255" w:rsidRPr="0013201C" w:rsidRDefault="003C7255" w:rsidP="003C725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3201C">
        <w:rPr>
          <w:rFonts w:ascii="Times New Roman" w:hAnsi="Times New Roman" w:cs="Times New Roman"/>
          <w:sz w:val="28"/>
          <w:szCs w:val="26"/>
        </w:rPr>
        <w:t>станции скорой медицинской помощи</w:t>
      </w:r>
      <w:r w:rsidR="00E930E6" w:rsidRPr="0013201C">
        <w:rPr>
          <w:rFonts w:ascii="Times New Roman" w:hAnsi="Times New Roman" w:cs="Times New Roman"/>
          <w:sz w:val="28"/>
          <w:szCs w:val="26"/>
        </w:rPr>
        <w:t xml:space="preserve">, </w:t>
      </w:r>
      <w:r w:rsidR="000A7777" w:rsidRPr="0013201C">
        <w:rPr>
          <w:rFonts w:ascii="Times New Roman" w:hAnsi="Times New Roman" w:cs="Times New Roman"/>
          <w:sz w:val="28"/>
          <w:szCs w:val="26"/>
        </w:rPr>
        <w:t>отдела медицинской эвакуации</w:t>
      </w:r>
    </w:p>
    <w:p w:rsidR="004C658C" w:rsidRPr="0013201C" w:rsidRDefault="003C7255" w:rsidP="003C7255">
      <w:pPr>
        <w:pStyle w:val="ConsPlusTitle"/>
        <w:spacing w:line="276" w:lineRule="auto"/>
        <w:jc w:val="center"/>
        <w:rPr>
          <w:sz w:val="28"/>
          <w:szCs w:val="26"/>
        </w:rPr>
      </w:pPr>
      <w:r w:rsidRPr="0013201C">
        <w:rPr>
          <w:rFonts w:ascii="Times New Roman" w:hAnsi="Times New Roman" w:cs="Times New Roman"/>
          <w:sz w:val="28"/>
          <w:szCs w:val="26"/>
        </w:rPr>
        <w:t>центра скорой медицинской помощи и медицины катастроф</w:t>
      </w:r>
    </w:p>
    <w:p w:rsidR="00F97B37" w:rsidRPr="0013201C" w:rsidRDefault="00F97B37" w:rsidP="003C7255">
      <w:pPr>
        <w:pStyle w:val="ConsPlusNormal"/>
        <w:spacing w:line="276" w:lineRule="auto"/>
        <w:ind w:firstLine="540"/>
        <w:jc w:val="center"/>
        <w:rPr>
          <w:sz w:val="26"/>
          <w:szCs w:val="26"/>
        </w:rPr>
      </w:pPr>
    </w:p>
    <w:p w:rsidR="00F97B37" w:rsidRPr="0013201C" w:rsidRDefault="003C7255" w:rsidP="003C7255">
      <w:pPr>
        <w:pStyle w:val="ConsPlusTitle"/>
        <w:spacing w:line="276" w:lineRule="auto"/>
        <w:jc w:val="center"/>
        <w:rPr>
          <w:sz w:val="26"/>
          <w:szCs w:val="26"/>
        </w:rPr>
      </w:pPr>
      <w:r w:rsidRPr="0013201C">
        <w:rPr>
          <w:rFonts w:ascii="Times New Roman" w:hAnsi="Times New Roman" w:cs="Times New Roman"/>
          <w:sz w:val="26"/>
          <w:szCs w:val="26"/>
        </w:rPr>
        <w:t>1.</w:t>
      </w:r>
      <w:r w:rsidRPr="0013201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97B37" w:rsidRPr="0013201C">
        <w:rPr>
          <w:rFonts w:ascii="Times New Roman" w:hAnsi="Times New Roman" w:cs="Times New Roman"/>
          <w:sz w:val="26"/>
          <w:szCs w:val="26"/>
        </w:rPr>
        <w:t xml:space="preserve">Стандарт оснащения отдела медицинской эвакуации станции скорой медицинской помощи, </w:t>
      </w:r>
      <w:r w:rsidR="000A7777" w:rsidRPr="0013201C">
        <w:rPr>
          <w:rFonts w:ascii="Times New Roman" w:hAnsi="Times New Roman" w:cs="Times New Roman"/>
          <w:sz w:val="26"/>
          <w:szCs w:val="26"/>
        </w:rPr>
        <w:t xml:space="preserve">отдела медицинской эвакуации </w:t>
      </w:r>
      <w:r w:rsidR="00F97B37" w:rsidRPr="0013201C">
        <w:rPr>
          <w:rFonts w:ascii="Times New Roman" w:hAnsi="Times New Roman" w:cs="Times New Roman"/>
          <w:sz w:val="26"/>
          <w:szCs w:val="26"/>
        </w:rPr>
        <w:t>центра скорой медицинской помощи и медицины катастроф</w:t>
      </w:r>
    </w:p>
    <w:p w:rsidR="00F97B37" w:rsidRPr="0013201C" w:rsidRDefault="00F97B37" w:rsidP="00872DB9">
      <w:pPr>
        <w:pStyle w:val="ConsPlusNormal"/>
        <w:spacing w:line="360" w:lineRule="auto"/>
        <w:ind w:firstLine="540"/>
        <w:jc w:val="center"/>
        <w:rPr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7"/>
        <w:gridCol w:w="4442"/>
        <w:gridCol w:w="4854"/>
      </w:tblGrid>
      <w:tr w:rsidR="00F97B37" w:rsidRPr="0013201C" w:rsidTr="000120B3">
        <w:trPr>
          <w:trHeight w:val="6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4B086D" w:rsidP="006B1A5F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Требуемое к</w:t>
            </w:r>
            <w:r w:rsidR="00F97B37" w:rsidRPr="0013201C">
              <w:rPr>
                <w:sz w:val="26"/>
                <w:szCs w:val="26"/>
              </w:rPr>
              <w:t>оличество, шт.</w:t>
            </w:r>
          </w:p>
        </w:tc>
      </w:tr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8709F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Персональная электронная вычислительная машина (системный блок, монитор с диагональю экрана не менее 48,26 см, клавиатура, мышь, установленная медицинская информационная система, предназначенная для автоматизации работы медицинской организации, оказывающей скорую медицинскую помощь, обеспечивающая автоматизацию системы управления приемом, обработкой и передачей поступающих вызовов (обращений), автоматизацию системы диспетчеризации автомобилей скорой медицинской помощи, а также позволяющая осуществить аудиозапись разговоров с абонентами и определение абонентского номера пользовательского оборудования вызывающего абонента, обеспечить защиту персональных данных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594061" w:rsidRPr="0013201C" w:rsidTr="000120B3">
        <w:trPr>
          <w:trHeight w:val="26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61" w:rsidRPr="0013201C" w:rsidRDefault="00594061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61" w:rsidRPr="0013201C" w:rsidRDefault="00594061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Монитор с диагональю экрана не менее 48,26 см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61" w:rsidRPr="0013201C" w:rsidRDefault="00594061" w:rsidP="00594061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F97B37" w:rsidRPr="0013201C" w:rsidTr="000120B3">
        <w:trPr>
          <w:trHeight w:val="2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Стереофоническая гарнитура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Телефон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Громкоговорящая селекторная связь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Лазерное многофункциональное устройство с функциями копирования, печати, сканирования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1C337B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5"/>
                <w:szCs w:val="26"/>
              </w:rPr>
              <w:t>Не менее 1</w:t>
            </w:r>
          </w:p>
        </w:tc>
      </w:tr>
      <w:tr w:rsidR="00DF5353" w:rsidRPr="0013201C" w:rsidTr="000120B3">
        <w:trPr>
          <w:trHeight w:val="2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3" w:rsidRPr="0013201C" w:rsidRDefault="00DF5353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3" w:rsidRPr="0013201C" w:rsidRDefault="00DF5353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Лазерный принтер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3" w:rsidRPr="0013201C" w:rsidRDefault="00F60E91" w:rsidP="001C337B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Не менее </w:t>
            </w:r>
            <w:r w:rsidR="001C337B" w:rsidRPr="0013201C">
              <w:rPr>
                <w:sz w:val="26"/>
                <w:szCs w:val="26"/>
              </w:rPr>
              <w:t>1</w:t>
            </w:r>
          </w:p>
        </w:tc>
      </w:tr>
    </w:tbl>
    <w:p w:rsidR="000120B3" w:rsidRDefault="000120B3"/>
    <w:tbl>
      <w:tblPr>
        <w:tblW w:w="992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7"/>
        <w:gridCol w:w="4442"/>
        <w:gridCol w:w="4854"/>
      </w:tblGrid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0120B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Офисное кресло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F97B37" w:rsidRPr="0013201C" w:rsidTr="000120B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jc w:val="both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Компьютерный стол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7" w:rsidRPr="0013201C" w:rsidRDefault="00F97B37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6B1A5F" w:rsidRPr="0013201C" w:rsidTr="000120B3">
        <w:trPr>
          <w:trHeight w:val="30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F" w:rsidRPr="0013201C" w:rsidRDefault="006B1A5F" w:rsidP="006B1A5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F" w:rsidRPr="0013201C" w:rsidRDefault="006B1A5F" w:rsidP="006B1A5F">
            <w:pPr>
              <w:pStyle w:val="ConsPlusNormal"/>
              <w:jc w:val="both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Тумба к компьютерному столу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F" w:rsidRPr="0013201C" w:rsidRDefault="006B1A5F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1 на рабочее место заведующего отделом медицинской эвакуации, старшего врача станции (отделения) скорой медицинской помощи, фельдшера по приему вызовов скорой медицинской помощи и передаче их выездным бригадам скорой медицинской помощи, медицинской сестры по приему вызовов скорой медицинской помощи и передаче их </w:t>
            </w:r>
          </w:p>
          <w:p w:rsidR="006B1A5F" w:rsidRPr="0013201C" w:rsidRDefault="006B1A5F" w:rsidP="006B1A5F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выездным бригадам скорой медицинской помощи</w:t>
            </w:r>
          </w:p>
        </w:tc>
      </w:tr>
    </w:tbl>
    <w:p w:rsidR="004B086D" w:rsidRPr="0013201C" w:rsidRDefault="004B086D" w:rsidP="003C72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97B37" w:rsidRPr="0013201C" w:rsidRDefault="000953DE" w:rsidP="003C7255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3201C">
        <w:rPr>
          <w:rFonts w:ascii="Times New Roman" w:hAnsi="Times New Roman"/>
          <w:b/>
          <w:sz w:val="26"/>
          <w:szCs w:val="26"/>
        </w:rPr>
        <w:t>1.1</w:t>
      </w:r>
      <w:r w:rsidR="00F97B37" w:rsidRPr="0013201C">
        <w:rPr>
          <w:rFonts w:ascii="Times New Roman" w:hAnsi="Times New Roman"/>
          <w:b/>
          <w:sz w:val="26"/>
          <w:szCs w:val="26"/>
        </w:rPr>
        <w:t>. Стандарт оснащения воздушного судна</w:t>
      </w:r>
    </w:p>
    <w:p w:rsidR="003C7255" w:rsidRPr="0013201C" w:rsidRDefault="003C7255" w:rsidP="003C7255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F97B37" w:rsidRPr="0013201C" w:rsidTr="007830E4"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F97B37" w:rsidRPr="0013201C" w:rsidRDefault="00F97B37" w:rsidP="003C7255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13201C">
              <w:rPr>
                <w:sz w:val="26"/>
                <w:szCs w:val="26"/>
              </w:rPr>
              <w:t>Код вида Номен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клатур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ной класси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фикации</w:t>
            </w:r>
            <w:r w:rsidR="004B086D" w:rsidRPr="0013201C">
              <w:rPr>
                <w:rStyle w:val="ad"/>
                <w:sz w:val="26"/>
                <w:szCs w:val="26"/>
              </w:rPr>
              <w:footnoteReference w:id="1"/>
            </w:r>
          </w:p>
        </w:tc>
        <w:tc>
          <w:tcPr>
            <w:tcW w:w="3544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26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417" w:type="dxa"/>
          </w:tcPr>
          <w:p w:rsidR="00F97B37" w:rsidRPr="0013201C" w:rsidRDefault="004B086D" w:rsidP="00DF5353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Требуемое к</w:t>
            </w:r>
            <w:r w:rsidR="00F97B37" w:rsidRPr="0013201C">
              <w:rPr>
                <w:sz w:val="26"/>
                <w:szCs w:val="26"/>
              </w:rPr>
              <w:t>оличес</w:t>
            </w:r>
            <w:r w:rsidR="00DF5353" w:rsidRPr="0013201C">
              <w:rPr>
                <w:sz w:val="26"/>
                <w:szCs w:val="26"/>
              </w:rPr>
              <w:t>т</w:t>
            </w:r>
            <w:r w:rsidR="007830E4" w:rsidRPr="0013201C">
              <w:rPr>
                <w:sz w:val="26"/>
                <w:szCs w:val="26"/>
                <w:lang w:val="en-US"/>
              </w:rPr>
              <w:t>-</w:t>
            </w:r>
            <w:r w:rsidR="00F97B37" w:rsidRPr="0013201C">
              <w:rPr>
                <w:sz w:val="26"/>
                <w:szCs w:val="26"/>
              </w:rPr>
              <w:t>во, шт.</w:t>
            </w:r>
          </w:p>
        </w:tc>
      </w:tr>
      <w:tr w:rsidR="007250A7" w:rsidRPr="0013201C" w:rsidTr="007250A7">
        <w:trPr>
          <w:trHeight w:val="1015"/>
        </w:trPr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119850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Дефибриллятор-монитор (бифазный импульс, встроенный принтер, электроды взрослые и детские, функции электрокардиостимуляции, пульсоксиметрии, капнометрии и неинвазивного измерения артериального давления)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rPr>
          <w:trHeight w:val="2865"/>
        </w:trPr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190820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мониторинга физиологических параметров с возможностью проведения дефибрилляции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156100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149980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250A7">
        <w:trPr>
          <w:trHeight w:val="1682"/>
        </w:trPr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300690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300740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345200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E97E9A">
        <w:trPr>
          <w:trHeight w:val="5681"/>
        </w:trPr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269170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Электрокардиограф профессиональный многоканальный (анализ </w:t>
            </w:r>
          </w:p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аритмий, дисплей, вывод электрокардиограммы на печать по три отведения и более, 12 синхронно регистрируемых отведений, автоматическая интерпретация электрокардиограммы с подтвержденной точностью, телеметрия электрокардиограммы на рабочем месте дежурного </w:t>
            </w:r>
          </w:p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врача для дистанционной консультации выездной бригады скорой медицинской помощи)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6B1A5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Комплект из четырех шин-воротников разного размера для взрослых либо комплект из двух шин регулируемого размера для взрослых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F0D7C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</w:t>
            </w:r>
          </w:p>
        </w:tc>
      </w:tr>
      <w:tr w:rsidR="007250A7" w:rsidRPr="0013201C" w:rsidTr="001F0D7C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F0D7C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F0D7C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F0D7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</w:t>
            </w:r>
          </w:p>
        </w:tc>
      </w:tr>
      <w:tr w:rsidR="007250A7" w:rsidRPr="0013201C" w:rsidTr="007830E4">
        <w:tc>
          <w:tcPr>
            <w:tcW w:w="709" w:type="dxa"/>
            <w:vMerge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6B1A5F">
        <w:tc>
          <w:tcPr>
            <w:tcW w:w="709" w:type="dxa"/>
            <w:vMerge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6B1A5F">
        <w:tc>
          <w:tcPr>
            <w:tcW w:w="709" w:type="dxa"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110280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110290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149360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71774">
        <w:trPr>
          <w:trHeight w:val="664"/>
        </w:trPr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13201C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Повязки разгружающие для верхней конечности (для взрослых и детей)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2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13201C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Косынка медицинская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10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293880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6B1A5F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180770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По количеству работников выездной </w:t>
            </w:r>
          </w:p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бригады скорой медицинс-кой помощи</w:t>
            </w:r>
          </w:p>
        </w:tc>
      </w:tr>
      <w:tr w:rsidR="007250A7" w:rsidRPr="0013201C" w:rsidTr="00E97E9A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181830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E97E9A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218620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369400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хирургический/медицинский,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369410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374720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107700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274530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343590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343600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369380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369390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лица,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372830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1F0D7C">
        <w:trPr>
          <w:trHeight w:val="1196"/>
        </w:trPr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Контейнер с дезинфицирующим раствором для </w:t>
            </w:r>
          </w:p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использованных игл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</w:tbl>
    <w:p w:rsidR="000120B3" w:rsidRDefault="000120B3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1</w:t>
            </w:r>
          </w:p>
        </w:tc>
      </w:tr>
      <w:tr w:rsidR="007250A7" w:rsidRPr="0013201C" w:rsidTr="007830E4">
        <w:trPr>
          <w:trHeight w:val="583"/>
        </w:trPr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3664B1">
        <w:trPr>
          <w:trHeight w:val="840"/>
        </w:trPr>
        <w:tc>
          <w:tcPr>
            <w:tcW w:w="709" w:type="dxa"/>
            <w:tcBorders>
              <w:bottom w:val="nil"/>
            </w:tcBorders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3664B1">
        <w:tc>
          <w:tcPr>
            <w:tcW w:w="709" w:type="dxa"/>
            <w:vMerge w:val="restart"/>
            <w:tcBorders>
              <w:top w:val="nil"/>
            </w:tcBorders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250A7" w:rsidRPr="0013201C" w:rsidTr="007830E4">
        <w:tc>
          <w:tcPr>
            <w:tcW w:w="709" w:type="dxa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417" w:type="dxa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20</w:t>
            </w:r>
          </w:p>
        </w:tc>
      </w:tr>
      <w:tr w:rsidR="007250A7" w:rsidRPr="0013201C" w:rsidTr="007830E4">
        <w:tc>
          <w:tcPr>
            <w:tcW w:w="709" w:type="dxa"/>
            <w:vMerge w:val="restart"/>
          </w:tcPr>
          <w:p w:rsidR="007250A7" w:rsidRPr="0013201C" w:rsidRDefault="007250A7" w:rsidP="007250A7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250290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3261" w:type="dxa"/>
            <w:vMerge w:val="restart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17" w:type="dxa"/>
            <w:vMerge w:val="restart"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7250A7" w:rsidRPr="0013201C" w:rsidTr="007830E4">
        <w:tc>
          <w:tcPr>
            <w:tcW w:w="709" w:type="dxa"/>
            <w:vMerge/>
          </w:tcPr>
          <w:p w:rsidR="007250A7" w:rsidRPr="0013201C" w:rsidRDefault="007250A7" w:rsidP="007250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335210</w:t>
            </w:r>
          </w:p>
        </w:tc>
        <w:tc>
          <w:tcPr>
            <w:tcW w:w="3544" w:type="dxa"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3261" w:type="dxa"/>
            <w:vMerge/>
          </w:tcPr>
          <w:p w:rsidR="007250A7" w:rsidRPr="0013201C" w:rsidRDefault="007250A7" w:rsidP="007250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50A7" w:rsidRPr="0013201C" w:rsidRDefault="007250A7" w:rsidP="007250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31436C">
        <w:trPr>
          <w:trHeight w:val="1052"/>
        </w:trPr>
        <w:tc>
          <w:tcPr>
            <w:tcW w:w="709" w:type="dxa"/>
            <w:vMerge w:val="restart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113890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3261" w:type="dxa"/>
            <w:vMerge w:val="restart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</w:t>
            </w:r>
          </w:p>
          <w:p w:rsidR="0031436C" w:rsidRPr="0013201C" w:rsidRDefault="0031436C" w:rsidP="000120B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взрослых и детей от 1 года, с возможностью проведения искусственной вентиляции легких с контролем по объему и по давлению; комплект системы для ингаляции кислорода - маска и трубка (взрослый и </w:t>
            </w:r>
          </w:p>
        </w:tc>
        <w:tc>
          <w:tcPr>
            <w:tcW w:w="1417" w:type="dxa"/>
            <w:vMerge w:val="restart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114040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216540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Аппарат искусственной вентиляции легких пневматический автоматический, многоразового использования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0120B3">
        <w:tc>
          <w:tcPr>
            <w:tcW w:w="709" w:type="dxa"/>
            <w:vMerge/>
            <w:tcBorders>
              <w:bottom w:val="nil"/>
            </w:tcBorders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274590</w:t>
            </w:r>
          </w:p>
        </w:tc>
        <w:tc>
          <w:tcPr>
            <w:tcW w:w="3544" w:type="dxa"/>
            <w:tcBorders>
              <w:bottom w:val="nil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120B3" w:rsidRPr="0013201C" w:rsidTr="000120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3" w:rsidRPr="0013201C" w:rsidRDefault="000120B3" w:rsidP="000120B3">
            <w:pPr>
              <w:pStyle w:val="ConsPlusNormal"/>
              <w:tabs>
                <w:tab w:val="left" w:pos="448"/>
              </w:tabs>
              <w:ind w:left="284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3" w:rsidRPr="0013201C" w:rsidRDefault="000120B3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3" w:rsidRPr="0013201C" w:rsidRDefault="000120B3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3" w:rsidRPr="0013201C" w:rsidRDefault="000120B3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детский); набор дыхательных контуров; комплект фильтров для дыхательного контура одноразовый (детский и взрослый); встроенный или внешний волюметрический блок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3" w:rsidRPr="0013201C" w:rsidRDefault="000120B3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0120B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162580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Электроотсасыватель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260570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аспирационная общего назначения, с питанием от сети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7830E4">
        <w:tc>
          <w:tcPr>
            <w:tcW w:w="709" w:type="dxa"/>
            <w:vMerge w:val="restart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213210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ингаляционной терапии, с подогревом</w:t>
            </w:r>
          </w:p>
        </w:tc>
        <w:tc>
          <w:tcPr>
            <w:tcW w:w="3261" w:type="dxa"/>
            <w:vMerge w:val="restart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Портативный компрессорный небулайзер (ингалятор)</w:t>
            </w:r>
          </w:p>
        </w:tc>
        <w:tc>
          <w:tcPr>
            <w:tcW w:w="1417" w:type="dxa"/>
            <w:vMerge w:val="restart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213220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ингаляционной терапии, без подогрева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7830E4">
        <w:tc>
          <w:tcPr>
            <w:tcW w:w="709" w:type="dxa"/>
            <w:vMerge w:val="restart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229860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3261" w:type="dxa"/>
            <w:vMerge w:val="restart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Насос шприцевой (дозатор лекарственных средств)</w:t>
            </w:r>
          </w:p>
        </w:tc>
        <w:tc>
          <w:tcPr>
            <w:tcW w:w="1417" w:type="dxa"/>
            <w:vMerge w:val="restart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2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260420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Насос инфузионный общего назначения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7830E4"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157270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Матрас вакуумный для позиционирования пациента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Матрас вакуумный иммобилизационный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131950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293820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Аппарат для кондуктивного подогрева крови/инфузионных растворов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</w:t>
            </w:r>
          </w:p>
        </w:tc>
      </w:tr>
      <w:tr w:rsidR="0031436C" w:rsidRPr="0013201C" w:rsidTr="007830E4">
        <w:tc>
          <w:tcPr>
            <w:tcW w:w="709" w:type="dxa"/>
            <w:vMerge w:val="restart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136930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Баллон для медицинского воздуха перезаправляемый</w:t>
            </w:r>
          </w:p>
        </w:tc>
        <w:tc>
          <w:tcPr>
            <w:tcW w:w="3261" w:type="dxa"/>
            <w:vMerge w:val="restart"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417" w:type="dxa"/>
            <w:vMerge w:val="restart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2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152160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156090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436C" w:rsidRPr="0013201C" w:rsidTr="001F0D7C">
        <w:trPr>
          <w:trHeight w:val="2990"/>
        </w:trPr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136700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Блок терминальный для медицинского воздуха системы подачи медицинских газов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</w:p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газодыхательной аппаратурой)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E97E9A">
        <w:trPr>
          <w:trHeight w:val="4784"/>
        </w:trPr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274570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мониторинга множества физиологических показателей, клиническая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 xml:space="preserve">Монитор пациента реанимационно-анестезиологический транспортный (мониторирование электрокардиограммы в 3-х отведениях; с функциями неинвазивного измерения артериального давления, </w:t>
            </w:r>
          </w:p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капнометрии, пульсоксиметрии, измерения температуры тела пациента; со встроенным принтером, с возможностью переноса данных на компьютер)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335040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Модуль медицинский транспортный</w:t>
            </w:r>
          </w:p>
        </w:tc>
        <w:tc>
          <w:tcPr>
            <w:tcW w:w="3261" w:type="dxa"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Модуль медицинский транспортный или тележка-каталка со съемными носилками и штативом разборным для вливаний с автоматической расфиксацией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Тренделенбурга с приемным устройством тележки-каталки с поперечным перемещением и регулировкой высоты основных носилок</w:t>
            </w:r>
          </w:p>
        </w:tc>
        <w:tc>
          <w:tcPr>
            <w:tcW w:w="1417" w:type="dxa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  <w:vMerge w:val="restart"/>
          </w:tcPr>
          <w:p w:rsidR="0031436C" w:rsidRPr="0013201C" w:rsidRDefault="0031436C" w:rsidP="0031436C">
            <w:pPr>
              <w:pStyle w:val="ConsPlusNormal"/>
              <w:numPr>
                <w:ilvl w:val="0"/>
                <w:numId w:val="1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266430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Электрокардиостимулятор внешний, для чрескожной стимуляции</w:t>
            </w:r>
          </w:p>
        </w:tc>
        <w:tc>
          <w:tcPr>
            <w:tcW w:w="3261" w:type="dxa"/>
            <w:vMerge w:val="restart"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Портативный аппарат для временной эндокардиальной и черезпищеводной электрокардиостимуляции</w:t>
            </w:r>
          </w:p>
        </w:tc>
        <w:tc>
          <w:tcPr>
            <w:tcW w:w="1417" w:type="dxa"/>
            <w:vMerge w:val="restart"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31436C" w:rsidRPr="0013201C" w:rsidTr="007830E4">
        <w:tc>
          <w:tcPr>
            <w:tcW w:w="709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273990</w:t>
            </w:r>
          </w:p>
        </w:tc>
        <w:tc>
          <w:tcPr>
            <w:tcW w:w="3544" w:type="dxa"/>
          </w:tcPr>
          <w:p w:rsidR="0031436C" w:rsidRPr="0013201C" w:rsidRDefault="0031436C" w:rsidP="0031436C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Электрокардиостимулятор внешний, чреспищеводный</w:t>
            </w:r>
          </w:p>
        </w:tc>
        <w:tc>
          <w:tcPr>
            <w:tcW w:w="3261" w:type="dxa"/>
            <w:vMerge/>
          </w:tcPr>
          <w:p w:rsidR="0031436C" w:rsidRPr="0013201C" w:rsidRDefault="0031436C" w:rsidP="0031436C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436C" w:rsidRPr="0013201C" w:rsidRDefault="0031436C" w:rsidP="0031436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97B37" w:rsidRPr="0013201C" w:rsidRDefault="00F97B37" w:rsidP="003C7255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3201C">
        <w:rPr>
          <w:rFonts w:ascii="Times New Roman" w:hAnsi="Times New Roman"/>
          <w:b/>
          <w:sz w:val="26"/>
          <w:szCs w:val="26"/>
        </w:rPr>
        <w:lastRenderedPageBreak/>
        <w:t>Прочее оборудование (оснащение)</w:t>
      </w:r>
    </w:p>
    <w:p w:rsidR="003C7255" w:rsidRPr="0013201C" w:rsidRDefault="003C7255" w:rsidP="003C7255">
      <w:pPr>
        <w:spacing w:after="0"/>
        <w:jc w:val="center"/>
        <w:rPr>
          <w:rFonts w:ascii="Times New Roman" w:hAnsi="Times New Roman"/>
          <w:b/>
          <w:szCs w:val="26"/>
          <w:lang w:val="en-US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F97B37" w:rsidRPr="0013201C" w:rsidTr="007830E4"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F97B37" w:rsidRPr="0013201C" w:rsidRDefault="004B086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Требуемое к</w:t>
            </w:r>
            <w:r w:rsidR="00F97B37" w:rsidRPr="0013201C">
              <w:rPr>
                <w:sz w:val="26"/>
                <w:szCs w:val="26"/>
              </w:rPr>
              <w:t>оличество, шт.</w:t>
            </w:r>
          </w:p>
        </w:tc>
      </w:tr>
      <w:tr w:rsidR="00F97B37" w:rsidRPr="0013201C" w:rsidTr="007830E4"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F97B37" w:rsidRPr="0013201C" w:rsidTr="007830E4"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F97B37" w:rsidRPr="0013201C" w:rsidTr="00561CB0">
        <w:trPr>
          <w:trHeight w:val="379"/>
        </w:trPr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0953DE" w:rsidRPr="0013201C">
              <w:rPr>
                <w:rStyle w:val="ad"/>
                <w:sz w:val="26"/>
                <w:szCs w:val="26"/>
              </w:rPr>
              <w:footnoteReference w:id="2"/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F97B37" w:rsidRPr="0013201C" w:rsidTr="007830E4"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13201C">
              <w:rPr>
                <w:sz w:val="26"/>
                <w:szCs w:val="26"/>
              </w:rPr>
              <w:t>Набор реанимационный педиатрический для оказания скорой медицинской помощи</w:t>
            </w:r>
            <w:r w:rsidR="000953DE" w:rsidRPr="0013201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F97B37" w:rsidRPr="0013201C" w:rsidTr="00561CB0">
        <w:trPr>
          <w:trHeight w:val="395"/>
        </w:trPr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13201C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0953DE" w:rsidRPr="0013201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F97B37" w:rsidRPr="0013201C" w:rsidTr="00561CB0">
        <w:trPr>
          <w:trHeight w:val="682"/>
        </w:trPr>
        <w:tc>
          <w:tcPr>
            <w:tcW w:w="709" w:type="dxa"/>
          </w:tcPr>
          <w:p w:rsidR="00F97B37" w:rsidRPr="0013201C" w:rsidRDefault="00F97B37" w:rsidP="00781BA7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97B37" w:rsidRPr="0013201C" w:rsidRDefault="00F97B37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13201C">
              <w:rPr>
                <w:sz w:val="26"/>
                <w:szCs w:val="26"/>
              </w:rPr>
              <w:t>Укладка специализированная (реанимационная) для оказания скорой медицинской помощи</w:t>
            </w:r>
            <w:r w:rsidR="000953DE" w:rsidRPr="0013201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97B37" w:rsidRPr="0013201C" w:rsidRDefault="00F97B3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  <w:tr w:rsidR="00561CB0" w:rsidRPr="0013201C" w:rsidTr="00561CB0">
        <w:trPr>
          <w:trHeight w:val="682"/>
        </w:trPr>
        <w:tc>
          <w:tcPr>
            <w:tcW w:w="709" w:type="dxa"/>
          </w:tcPr>
          <w:p w:rsidR="00561CB0" w:rsidRPr="0013201C" w:rsidRDefault="00561CB0" w:rsidP="00561CB0">
            <w:pPr>
              <w:pStyle w:val="ConsPlusNormal"/>
              <w:numPr>
                <w:ilvl w:val="0"/>
                <w:numId w:val="17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561CB0" w:rsidRPr="0013201C" w:rsidRDefault="00561CB0" w:rsidP="00734B69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734B69" w:rsidRPr="00734B69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 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1701" w:type="dxa"/>
          </w:tcPr>
          <w:p w:rsidR="00561CB0" w:rsidRPr="0013201C" w:rsidRDefault="00561CB0" w:rsidP="00561CB0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</w:t>
            </w:r>
          </w:p>
        </w:tc>
      </w:tr>
    </w:tbl>
    <w:p w:rsidR="000953DE" w:rsidRPr="0013201C" w:rsidRDefault="000953DE" w:rsidP="007830E4">
      <w:pPr>
        <w:pStyle w:val="ConsPlusNormal"/>
        <w:spacing w:line="276" w:lineRule="auto"/>
        <w:jc w:val="center"/>
        <w:rPr>
          <w:b/>
          <w:sz w:val="26"/>
          <w:szCs w:val="26"/>
        </w:rPr>
      </w:pPr>
    </w:p>
    <w:p w:rsidR="00781BA7" w:rsidRPr="0013201C" w:rsidRDefault="000953DE" w:rsidP="007830E4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13201C">
        <w:rPr>
          <w:b/>
          <w:sz w:val="26"/>
          <w:szCs w:val="26"/>
        </w:rPr>
        <w:t>2</w:t>
      </w:r>
      <w:r w:rsidR="00781BA7" w:rsidRPr="0013201C">
        <w:rPr>
          <w:b/>
          <w:sz w:val="26"/>
          <w:szCs w:val="26"/>
        </w:rPr>
        <w:t>. Стандарт дополнительного оснащения отдела медицинской эвакуации центра скорой медицинской помощи и медицины катастроф</w:t>
      </w:r>
    </w:p>
    <w:p w:rsidR="00781BA7" w:rsidRPr="0013201C" w:rsidRDefault="00781BA7" w:rsidP="00781BA7">
      <w:pPr>
        <w:pStyle w:val="ConsPlusNormal"/>
        <w:jc w:val="center"/>
        <w:rPr>
          <w:b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2410"/>
        <w:gridCol w:w="4110"/>
        <w:gridCol w:w="1701"/>
      </w:tblGrid>
      <w:tr w:rsidR="00781BA7" w:rsidRPr="0013201C" w:rsidTr="007830E4">
        <w:tc>
          <w:tcPr>
            <w:tcW w:w="709" w:type="dxa"/>
          </w:tcPr>
          <w:p w:rsidR="00781BA7" w:rsidRPr="0013201C" w:rsidRDefault="00781BA7" w:rsidP="00464D83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781BA7" w:rsidRPr="0013201C" w:rsidRDefault="00781BA7" w:rsidP="003C7255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13201C">
              <w:rPr>
                <w:sz w:val="26"/>
                <w:szCs w:val="26"/>
              </w:rPr>
              <w:t>Код вида Номен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клатур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ной класси</w:t>
            </w:r>
            <w:r w:rsidR="007830E4" w:rsidRPr="0013201C">
              <w:rPr>
                <w:sz w:val="26"/>
                <w:szCs w:val="26"/>
              </w:rPr>
              <w:t>-</w:t>
            </w:r>
            <w:r w:rsidRPr="0013201C">
              <w:rPr>
                <w:sz w:val="26"/>
                <w:szCs w:val="26"/>
              </w:rPr>
              <w:t>фикации</w:t>
            </w:r>
          </w:p>
        </w:tc>
        <w:tc>
          <w:tcPr>
            <w:tcW w:w="2410" w:type="dxa"/>
          </w:tcPr>
          <w:p w:rsidR="00781BA7" w:rsidRPr="0013201C" w:rsidRDefault="00781BA7" w:rsidP="00464D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4110" w:type="dxa"/>
          </w:tcPr>
          <w:p w:rsidR="00781BA7" w:rsidRPr="0013201C" w:rsidRDefault="00781BA7" w:rsidP="00464D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781BA7" w:rsidRPr="0013201C" w:rsidRDefault="004B086D" w:rsidP="00464D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Требуемое к</w:t>
            </w:r>
            <w:r w:rsidR="00781BA7" w:rsidRPr="0013201C">
              <w:rPr>
                <w:sz w:val="26"/>
                <w:szCs w:val="26"/>
              </w:rPr>
              <w:t>оличество, шт.</w:t>
            </w:r>
          </w:p>
        </w:tc>
      </w:tr>
      <w:tr w:rsidR="00781BA7" w:rsidRPr="0013201C" w:rsidTr="007830E4">
        <w:tc>
          <w:tcPr>
            <w:tcW w:w="709" w:type="dxa"/>
          </w:tcPr>
          <w:p w:rsidR="00781BA7" w:rsidRPr="0013201C" w:rsidRDefault="00781BA7" w:rsidP="00464D83">
            <w:pPr>
              <w:pStyle w:val="ConsPlusNormal"/>
              <w:numPr>
                <w:ilvl w:val="0"/>
                <w:numId w:val="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1BA7" w:rsidRPr="0013201C" w:rsidRDefault="00781BA7" w:rsidP="00464D8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356610</w:t>
            </w:r>
          </w:p>
        </w:tc>
        <w:tc>
          <w:tcPr>
            <w:tcW w:w="2410" w:type="dxa"/>
          </w:tcPr>
          <w:p w:rsidR="00781BA7" w:rsidRPr="0013201C" w:rsidRDefault="00781BA7" w:rsidP="00464D8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Шина тракционная с механизмом вытяжения</w:t>
            </w:r>
          </w:p>
        </w:tc>
        <w:tc>
          <w:tcPr>
            <w:tcW w:w="4110" w:type="dxa"/>
          </w:tcPr>
          <w:p w:rsidR="00781BA7" w:rsidRPr="0013201C" w:rsidRDefault="00781BA7" w:rsidP="00464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>Шина тракционная для вытяжения конечности</w:t>
            </w:r>
          </w:p>
        </w:tc>
        <w:tc>
          <w:tcPr>
            <w:tcW w:w="1701" w:type="dxa"/>
          </w:tcPr>
          <w:p w:rsidR="00781BA7" w:rsidRPr="0013201C" w:rsidRDefault="005C5B8A" w:rsidP="005C5B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>Не менее 1</w:t>
            </w:r>
          </w:p>
        </w:tc>
      </w:tr>
    </w:tbl>
    <w:p w:rsidR="00734B69" w:rsidRDefault="00734B69"/>
    <w:p w:rsidR="00734B69" w:rsidRDefault="00734B69"/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2410"/>
        <w:gridCol w:w="4110"/>
        <w:gridCol w:w="1701"/>
      </w:tblGrid>
      <w:tr w:rsidR="00781BA7" w:rsidRPr="0013201C" w:rsidTr="007830E4">
        <w:tc>
          <w:tcPr>
            <w:tcW w:w="709" w:type="dxa"/>
          </w:tcPr>
          <w:p w:rsidR="00781BA7" w:rsidRPr="0013201C" w:rsidRDefault="00781BA7" w:rsidP="00464D83">
            <w:pPr>
              <w:pStyle w:val="ConsPlusNormal"/>
              <w:numPr>
                <w:ilvl w:val="0"/>
                <w:numId w:val="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1BA7" w:rsidRPr="0013201C" w:rsidRDefault="00781BA7" w:rsidP="00464D8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135260</w:t>
            </w:r>
          </w:p>
        </w:tc>
        <w:tc>
          <w:tcPr>
            <w:tcW w:w="2410" w:type="dxa"/>
          </w:tcPr>
          <w:p w:rsidR="00781BA7" w:rsidRPr="0013201C" w:rsidRDefault="00781BA7" w:rsidP="00464D8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4110" w:type="dxa"/>
          </w:tcPr>
          <w:p w:rsidR="00781BA7" w:rsidRPr="0013201C" w:rsidRDefault="00781BA7" w:rsidP="00464D83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Анализатор портативный клинический с возможностью определения газов крови, электролитов, метаболитов, тропонина I, креатинкиназы, протромбинового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1701" w:type="dxa"/>
          </w:tcPr>
          <w:p w:rsidR="00781BA7" w:rsidRPr="0013201C" w:rsidRDefault="00781BA7" w:rsidP="00464D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1</w:t>
            </w:r>
          </w:p>
        </w:tc>
      </w:tr>
      <w:tr w:rsidR="00781BA7" w:rsidRPr="0013201C" w:rsidTr="007830E4">
        <w:tc>
          <w:tcPr>
            <w:tcW w:w="709" w:type="dxa"/>
          </w:tcPr>
          <w:p w:rsidR="00781BA7" w:rsidRPr="0013201C" w:rsidRDefault="00781BA7" w:rsidP="00464D83">
            <w:pPr>
              <w:pStyle w:val="ConsPlusNormal"/>
              <w:numPr>
                <w:ilvl w:val="0"/>
                <w:numId w:val="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1BA7" w:rsidRPr="0013201C" w:rsidRDefault="00781BA7" w:rsidP="00464D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324320</w:t>
            </w:r>
          </w:p>
        </w:tc>
        <w:tc>
          <w:tcPr>
            <w:tcW w:w="2410" w:type="dxa"/>
          </w:tcPr>
          <w:p w:rsidR="00781BA7" w:rsidRPr="0013201C" w:rsidRDefault="00781BA7" w:rsidP="00464D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4110" w:type="dxa"/>
          </w:tcPr>
          <w:p w:rsidR="00781BA7" w:rsidRPr="0013201C" w:rsidRDefault="00781BA7" w:rsidP="00464D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Портативный многофункциональный аппарат ультразвуковой диагностики</w:t>
            </w:r>
          </w:p>
        </w:tc>
        <w:tc>
          <w:tcPr>
            <w:tcW w:w="1701" w:type="dxa"/>
          </w:tcPr>
          <w:p w:rsidR="00781BA7" w:rsidRPr="0013201C" w:rsidRDefault="00781BA7" w:rsidP="00464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>Не менее 1</w:t>
            </w:r>
          </w:p>
        </w:tc>
      </w:tr>
      <w:tr w:rsidR="005C5B8A" w:rsidRPr="0013201C" w:rsidTr="007830E4">
        <w:tc>
          <w:tcPr>
            <w:tcW w:w="709" w:type="dxa"/>
          </w:tcPr>
          <w:p w:rsidR="005C5B8A" w:rsidRPr="0013201C" w:rsidRDefault="005C5B8A" w:rsidP="005C5B8A">
            <w:pPr>
              <w:pStyle w:val="ConsPlusNormal"/>
              <w:numPr>
                <w:ilvl w:val="0"/>
                <w:numId w:val="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C5B8A" w:rsidRPr="0013201C" w:rsidRDefault="005C5B8A" w:rsidP="005C5B8A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274550</w:t>
            </w:r>
          </w:p>
        </w:tc>
        <w:tc>
          <w:tcPr>
            <w:tcW w:w="2410" w:type="dxa"/>
          </w:tcPr>
          <w:p w:rsidR="005C5B8A" w:rsidRPr="0013201C" w:rsidRDefault="005C5B8A" w:rsidP="005C5B8A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Инкубатор для транспортировки новорожденных</w:t>
            </w:r>
          </w:p>
        </w:tc>
        <w:tc>
          <w:tcPr>
            <w:tcW w:w="4110" w:type="dxa"/>
          </w:tcPr>
          <w:p w:rsidR="005C5B8A" w:rsidRPr="0013201C" w:rsidRDefault="005C5B8A" w:rsidP="005C5B8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Портативный транспортный инкубатор для новорожденных с тележкой-каталкой (с наличием встроенных батарей с автономностью работы не менее 1,5 часов; с принудительным воздушным обогревом; с автоматической регулировкой температуры; с сигналом тревоги при повышении критической температуры пациента)</w:t>
            </w:r>
          </w:p>
        </w:tc>
        <w:tc>
          <w:tcPr>
            <w:tcW w:w="1701" w:type="dxa"/>
          </w:tcPr>
          <w:p w:rsidR="005C5B8A" w:rsidRPr="0013201C" w:rsidRDefault="005C5B8A" w:rsidP="005C5B8A">
            <w:pPr>
              <w:pStyle w:val="ConsPlusNormal"/>
              <w:jc w:val="center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Не менее 1</w:t>
            </w:r>
          </w:p>
        </w:tc>
      </w:tr>
      <w:tr w:rsidR="005C5B8A" w:rsidRPr="003C7255" w:rsidTr="007830E4">
        <w:tc>
          <w:tcPr>
            <w:tcW w:w="709" w:type="dxa"/>
          </w:tcPr>
          <w:p w:rsidR="005C5B8A" w:rsidRPr="0013201C" w:rsidRDefault="005C5B8A" w:rsidP="005C5B8A">
            <w:pPr>
              <w:pStyle w:val="ConsPlusNormal"/>
              <w:numPr>
                <w:ilvl w:val="0"/>
                <w:numId w:val="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C5B8A" w:rsidRPr="0013201C" w:rsidRDefault="005C5B8A" w:rsidP="005C5B8A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115610</w:t>
            </w:r>
          </w:p>
        </w:tc>
        <w:tc>
          <w:tcPr>
            <w:tcW w:w="2410" w:type="dxa"/>
          </w:tcPr>
          <w:p w:rsidR="005C5B8A" w:rsidRPr="0013201C" w:rsidRDefault="005C5B8A" w:rsidP="005C5B8A">
            <w:pPr>
              <w:pStyle w:val="ConsPlusNormal"/>
              <w:rPr>
                <w:sz w:val="26"/>
                <w:szCs w:val="26"/>
              </w:rPr>
            </w:pPr>
            <w:r w:rsidRPr="0013201C">
              <w:rPr>
                <w:sz w:val="26"/>
                <w:szCs w:val="26"/>
              </w:rPr>
              <w:t>Оксигенатор мембранный экстракорпоральный</w:t>
            </w:r>
          </w:p>
        </w:tc>
        <w:tc>
          <w:tcPr>
            <w:tcW w:w="4110" w:type="dxa"/>
          </w:tcPr>
          <w:p w:rsidR="005C5B8A" w:rsidRPr="0013201C" w:rsidRDefault="005C5B8A" w:rsidP="004B086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 xml:space="preserve">Аппарат </w:t>
            </w:r>
            <w:r w:rsidRPr="0013201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экстракорпоральной мембранной оксигенации</w:t>
            </w:r>
            <w:r w:rsidR="004B086D" w:rsidRPr="0013201C">
              <w:rPr>
                <w:rStyle w:val="ad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footnoteReference w:id="3"/>
            </w:r>
          </w:p>
        </w:tc>
        <w:tc>
          <w:tcPr>
            <w:tcW w:w="1701" w:type="dxa"/>
          </w:tcPr>
          <w:p w:rsidR="005C5B8A" w:rsidRPr="003C7255" w:rsidRDefault="005C5B8A" w:rsidP="005C5B8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320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B40D1" w:rsidRPr="007830E4" w:rsidRDefault="005B40D1" w:rsidP="007830E4">
      <w:pPr>
        <w:pStyle w:val="ConsPlusNormal"/>
        <w:spacing w:line="360" w:lineRule="auto"/>
        <w:outlineLvl w:val="1"/>
        <w:rPr>
          <w:lang w:val="en-US"/>
        </w:rPr>
      </w:pPr>
    </w:p>
    <w:sectPr w:rsidR="005B40D1" w:rsidRPr="007830E4" w:rsidSect="004B3DBB">
      <w:headerReference w:type="default" r:id="rId8"/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4A" w:rsidRDefault="007E474A">
      <w:pPr>
        <w:spacing w:after="0" w:line="240" w:lineRule="auto"/>
      </w:pPr>
      <w:r>
        <w:separator/>
      </w:r>
    </w:p>
  </w:endnote>
  <w:endnote w:type="continuationSeparator" w:id="0">
    <w:p w:rsidR="007E474A" w:rsidRDefault="007E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4A" w:rsidRDefault="007E474A">
      <w:pPr>
        <w:spacing w:after="0" w:line="240" w:lineRule="auto"/>
      </w:pPr>
      <w:r>
        <w:separator/>
      </w:r>
    </w:p>
  </w:footnote>
  <w:footnote w:type="continuationSeparator" w:id="0">
    <w:p w:rsidR="007E474A" w:rsidRDefault="007E474A">
      <w:pPr>
        <w:spacing w:after="0" w:line="240" w:lineRule="auto"/>
      </w:pPr>
      <w:r>
        <w:continuationSeparator/>
      </w:r>
    </w:p>
  </w:footnote>
  <w:footnote w:id="1">
    <w:p w:rsidR="004B086D" w:rsidRPr="004B086D" w:rsidRDefault="004B086D" w:rsidP="004B086D">
      <w:pPr>
        <w:pStyle w:val="ab"/>
        <w:jc w:val="both"/>
        <w:rPr>
          <w:rFonts w:ascii="Times New Roman" w:hAnsi="Times New Roman"/>
        </w:rPr>
      </w:pPr>
      <w:r w:rsidRPr="004B086D">
        <w:rPr>
          <w:rStyle w:val="ad"/>
          <w:rFonts w:ascii="Times New Roman" w:hAnsi="Times New Roman"/>
        </w:rPr>
        <w:footnoteRef/>
      </w:r>
      <w:r w:rsidRPr="004B086D">
        <w:rPr>
          <w:rFonts w:ascii="Times New Roman" w:hAnsi="Times New Roman"/>
        </w:rPr>
        <w:t xml:space="preserve"> Приказ Министерства здравоохранения Российской Федерации от 6 июня 2012 г. № 4н «Об утверждении номенклатурной классификации медицинских изделий» (зарегистрирован Министерством юстиции Российской Федерации 9 июля 2012 г., регистрационный № 24852) с изменениями, внесенными приказами Министерства здравоохранения Российской Федерации от 25 сентября 2014 г. № 557н (зарегистрирован Министерством юстиции Российской Федерации 17 декабря 2014 г., регистрационный № 35201), от 7 июля 2020 г. № 686н (зарегистрирован Министерством юстиции Российской Федерации 10 августа 2020 г., регистрационный № 59225).</w:t>
      </w:r>
    </w:p>
    <w:p w:rsidR="004B086D" w:rsidRPr="004B086D" w:rsidRDefault="004B086D">
      <w:pPr>
        <w:pStyle w:val="ab"/>
      </w:pPr>
    </w:p>
  </w:footnote>
  <w:footnote w:id="2">
    <w:p w:rsidR="000953DE" w:rsidRPr="000953DE" w:rsidRDefault="000953DE" w:rsidP="000953DE">
      <w:pPr>
        <w:pStyle w:val="ab"/>
        <w:jc w:val="both"/>
        <w:rPr>
          <w:rFonts w:ascii="Times New Roman" w:hAnsi="Times New Roman"/>
        </w:rPr>
      </w:pPr>
      <w:r w:rsidRPr="000953DE">
        <w:rPr>
          <w:rStyle w:val="ad"/>
          <w:rFonts w:ascii="Times New Roman" w:hAnsi="Times New Roman"/>
        </w:rPr>
        <w:footnoteRef/>
      </w:r>
      <w:r w:rsidRPr="000953DE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3">
    <w:p w:rsidR="004B086D" w:rsidRPr="004B086D" w:rsidRDefault="004B086D" w:rsidP="004B086D">
      <w:pPr>
        <w:pStyle w:val="ab"/>
        <w:jc w:val="both"/>
        <w:rPr>
          <w:lang w:val="ru-RU"/>
        </w:rPr>
      </w:pPr>
      <w:r w:rsidRPr="004B086D">
        <w:rPr>
          <w:rStyle w:val="ad"/>
          <w:rFonts w:ascii="Times New Roman" w:hAnsi="Times New Roman"/>
        </w:rPr>
        <w:footnoteRef/>
      </w:r>
      <w:r w:rsidRPr="004B086D">
        <w:rPr>
          <w:rFonts w:ascii="Times New Roman" w:hAnsi="Times New Roman"/>
        </w:rPr>
        <w:t xml:space="preserve"> Для медицинских организаций, подведомственных Министерству здравоохранения</w:t>
      </w:r>
      <w:r>
        <w:rPr>
          <w:rFonts w:ascii="Times New Roman" w:hAnsi="Times New Roman"/>
          <w:lang w:val="ru-RU"/>
        </w:rPr>
        <w:t xml:space="preserve"> </w:t>
      </w:r>
      <w:r w:rsidRPr="004B086D">
        <w:rPr>
          <w:rFonts w:ascii="Times New Roman" w:hAnsi="Times New Roman"/>
        </w:rPr>
        <w:t>Российской Федерации</w:t>
      </w:r>
      <w:r w:rsidRPr="004B086D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4" w:rsidRDefault="00FE4454">
    <w:pPr>
      <w:pStyle w:val="a5"/>
      <w:jc w:val="center"/>
      <w:rPr>
        <w:lang w:val="en-US"/>
      </w:rPr>
    </w:pPr>
  </w:p>
  <w:p w:rsidR="00FE4454" w:rsidRPr="00FE4454" w:rsidRDefault="00937AF0">
    <w:pPr>
      <w:pStyle w:val="a5"/>
      <w:jc w:val="center"/>
      <w:rPr>
        <w:rFonts w:ascii="Times New Roman" w:hAnsi="Times New Roman"/>
      </w:rPr>
    </w:pPr>
    <w:r w:rsidRPr="00FE4454">
      <w:rPr>
        <w:rFonts w:ascii="Times New Roman" w:hAnsi="Times New Roman"/>
      </w:rPr>
      <w:fldChar w:fldCharType="begin"/>
    </w:r>
    <w:r w:rsidR="00FE4454" w:rsidRPr="00FE4454">
      <w:rPr>
        <w:rFonts w:ascii="Times New Roman" w:hAnsi="Times New Roman"/>
      </w:rPr>
      <w:instrText xml:space="preserve"> PAGE   \* MERGEFORMAT </w:instrText>
    </w:r>
    <w:r w:rsidRPr="00FE4454">
      <w:rPr>
        <w:rFonts w:ascii="Times New Roman" w:hAnsi="Times New Roman"/>
      </w:rPr>
      <w:fldChar w:fldCharType="separate"/>
    </w:r>
    <w:r w:rsidR="00C66281">
      <w:rPr>
        <w:rFonts w:ascii="Times New Roman" w:hAnsi="Times New Roman"/>
        <w:noProof/>
      </w:rPr>
      <w:t>12</w:t>
    </w:r>
    <w:r w:rsidRPr="00FE4454">
      <w:rPr>
        <w:rFonts w:ascii="Times New Roman" w:hAnsi="Times New Roman"/>
      </w:rPr>
      <w:fldChar w:fldCharType="end"/>
    </w:r>
  </w:p>
  <w:p w:rsidR="003C7255" w:rsidRDefault="003C7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0B3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3DE"/>
    <w:rsid w:val="00095799"/>
    <w:rsid w:val="00097125"/>
    <w:rsid w:val="000975FC"/>
    <w:rsid w:val="00097DBD"/>
    <w:rsid w:val="000A0A02"/>
    <w:rsid w:val="000A4A08"/>
    <w:rsid w:val="000A7569"/>
    <w:rsid w:val="000A7777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01C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57B11"/>
    <w:rsid w:val="001601D1"/>
    <w:rsid w:val="001606AC"/>
    <w:rsid w:val="001633F9"/>
    <w:rsid w:val="001637D6"/>
    <w:rsid w:val="0016765F"/>
    <w:rsid w:val="00167902"/>
    <w:rsid w:val="00167BBD"/>
    <w:rsid w:val="00171774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37B"/>
    <w:rsid w:val="001C3B28"/>
    <w:rsid w:val="001C3CE1"/>
    <w:rsid w:val="001C433F"/>
    <w:rsid w:val="001C48FF"/>
    <w:rsid w:val="001C6E24"/>
    <w:rsid w:val="001D086E"/>
    <w:rsid w:val="001D0C6D"/>
    <w:rsid w:val="001D1AE3"/>
    <w:rsid w:val="001D4448"/>
    <w:rsid w:val="001D77E4"/>
    <w:rsid w:val="001E1C9E"/>
    <w:rsid w:val="001E2C55"/>
    <w:rsid w:val="001E67DE"/>
    <w:rsid w:val="001F0C73"/>
    <w:rsid w:val="001F0D7C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1C24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436C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56E0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4B1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C7255"/>
    <w:rsid w:val="003D2352"/>
    <w:rsid w:val="003D2536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38A1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0E38"/>
    <w:rsid w:val="0046208A"/>
    <w:rsid w:val="00462251"/>
    <w:rsid w:val="00462703"/>
    <w:rsid w:val="00463642"/>
    <w:rsid w:val="00464D83"/>
    <w:rsid w:val="00465B3B"/>
    <w:rsid w:val="00465E8F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0BE9"/>
    <w:rsid w:val="004A32FF"/>
    <w:rsid w:val="004A5678"/>
    <w:rsid w:val="004A5F28"/>
    <w:rsid w:val="004A7698"/>
    <w:rsid w:val="004A788B"/>
    <w:rsid w:val="004B086D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1CB0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061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C5B8A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37E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261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2A6"/>
    <w:rsid w:val="006B05D7"/>
    <w:rsid w:val="006B1A5F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50A7"/>
    <w:rsid w:val="00726313"/>
    <w:rsid w:val="007269B0"/>
    <w:rsid w:val="00733164"/>
    <w:rsid w:val="00734B69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0E4"/>
    <w:rsid w:val="007837D8"/>
    <w:rsid w:val="0078395A"/>
    <w:rsid w:val="0078467F"/>
    <w:rsid w:val="00785030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B5076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474A"/>
    <w:rsid w:val="007E6976"/>
    <w:rsid w:val="007E7811"/>
    <w:rsid w:val="007F0289"/>
    <w:rsid w:val="007F1D8E"/>
    <w:rsid w:val="007F1FBA"/>
    <w:rsid w:val="007F2B7E"/>
    <w:rsid w:val="007F3C37"/>
    <w:rsid w:val="007F414B"/>
    <w:rsid w:val="007F6849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09FF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29C"/>
    <w:rsid w:val="008A15C5"/>
    <w:rsid w:val="008A7030"/>
    <w:rsid w:val="008B29BD"/>
    <w:rsid w:val="008B3986"/>
    <w:rsid w:val="008B3F41"/>
    <w:rsid w:val="008B42FA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5282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852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6E1D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AF0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87FCE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29E4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57735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3C94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91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119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4B32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87748"/>
    <w:rsid w:val="00B901F3"/>
    <w:rsid w:val="00B9427D"/>
    <w:rsid w:val="00B9501F"/>
    <w:rsid w:val="00BA3943"/>
    <w:rsid w:val="00BA65E3"/>
    <w:rsid w:val="00BA7054"/>
    <w:rsid w:val="00BB0390"/>
    <w:rsid w:val="00BB05DD"/>
    <w:rsid w:val="00BB0739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970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66281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3CC0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5CC8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A7C"/>
    <w:rsid w:val="00D56B23"/>
    <w:rsid w:val="00D56B3C"/>
    <w:rsid w:val="00D56CAE"/>
    <w:rsid w:val="00D57745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A7EC5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DF5353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1D5"/>
    <w:rsid w:val="00E87D6A"/>
    <w:rsid w:val="00E9236F"/>
    <w:rsid w:val="00E930E6"/>
    <w:rsid w:val="00E97E9A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57D9"/>
    <w:rsid w:val="00F465AA"/>
    <w:rsid w:val="00F50D46"/>
    <w:rsid w:val="00F51F46"/>
    <w:rsid w:val="00F549FD"/>
    <w:rsid w:val="00F54A98"/>
    <w:rsid w:val="00F556A5"/>
    <w:rsid w:val="00F5696D"/>
    <w:rsid w:val="00F6048D"/>
    <w:rsid w:val="00F60E91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3B84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0355"/>
    <w:rsid w:val="00FD165F"/>
    <w:rsid w:val="00FD37D9"/>
    <w:rsid w:val="00FD725A"/>
    <w:rsid w:val="00FE10CC"/>
    <w:rsid w:val="00FE3B31"/>
    <w:rsid w:val="00FE3B95"/>
    <w:rsid w:val="00FE4454"/>
    <w:rsid w:val="00FE496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4D49-079C-4CB7-9EE4-C617738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2591</Words>
  <Characters>14774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2022-05-20T09:24:00Z</dcterms:created>
  <dcterms:modified xsi:type="dcterms:W3CDTF">2022-05-20T09:24:00Z</dcterms:modified>
</cp:coreProperties>
</file>