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41" w:rsidRPr="00623B1C" w:rsidRDefault="00ED6441" w:rsidP="00ED6441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Приложение № 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B1C">
        <w:rPr>
          <w:rFonts w:ascii="Times New Roman" w:hAnsi="Times New Roman" w:cs="Times New Roman"/>
          <w:sz w:val="28"/>
          <w:szCs w:val="28"/>
        </w:rPr>
        <w:br/>
        <w:t xml:space="preserve">           к Порядку оказания медицинской</w:t>
      </w:r>
    </w:p>
    <w:p w:rsidR="00ED6441" w:rsidRPr="00623B1C" w:rsidRDefault="00ED6441" w:rsidP="00ED6441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 xml:space="preserve">помощи по профилю </w:t>
      </w:r>
      <w:r w:rsidRPr="00623B1C">
        <w:rPr>
          <w:rFonts w:ascii="Times New Roman" w:eastAsia="Calibri" w:hAnsi="Times New Roman" w:cs="Times New Roman"/>
          <w:sz w:val="28"/>
        </w:rPr>
        <w:t>«неонатология»</w:t>
      </w:r>
      <w:r w:rsidRPr="00623B1C">
        <w:rPr>
          <w:rFonts w:ascii="Times New Roman" w:hAnsi="Times New Roman" w:cs="Times New Roman"/>
          <w:sz w:val="28"/>
          <w:szCs w:val="28"/>
        </w:rPr>
        <w:t>,</w:t>
      </w:r>
    </w:p>
    <w:p w:rsidR="00ED6441" w:rsidRPr="00623B1C" w:rsidRDefault="00ED6441" w:rsidP="00ED6441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утвержденному приказом Министерства здравоохранения Российской Федерации</w:t>
      </w:r>
    </w:p>
    <w:p w:rsidR="00ED6441" w:rsidRPr="00623B1C" w:rsidRDefault="00ED6441" w:rsidP="00ED6441">
      <w:pPr>
        <w:ind w:left="326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от «____»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B1C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5056EE" w:rsidRPr="00A21196" w:rsidRDefault="005056EE" w:rsidP="00505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6EE" w:rsidRPr="00A21196" w:rsidRDefault="005056EE" w:rsidP="0050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оснащения</w:t>
      </w:r>
    </w:p>
    <w:p w:rsidR="005056EE" w:rsidRDefault="005056EE" w:rsidP="0050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1196">
        <w:rPr>
          <w:rFonts w:ascii="Times New Roman" w:eastAsia="Calibri" w:hAnsi="Times New Roman" w:cs="Times New Roman"/>
          <w:b/>
          <w:bCs/>
          <w:sz w:val="28"/>
          <w:szCs w:val="28"/>
        </w:rPr>
        <w:t>отделения патологии новорожденных и недоношенных детей</w:t>
      </w:r>
    </w:p>
    <w:p w:rsidR="00A21196" w:rsidRPr="00A21196" w:rsidRDefault="00A21196" w:rsidP="0050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6EE" w:rsidRPr="00A21196" w:rsidRDefault="005056EE" w:rsidP="005056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196">
        <w:rPr>
          <w:rFonts w:ascii="Times New Roman" w:eastAsia="Calibri" w:hAnsi="Times New Roman" w:cs="Times New Roman"/>
          <w:sz w:val="28"/>
          <w:szCs w:val="28"/>
        </w:rPr>
        <w:t>*необходимо наличие одной из указанных позиций</w:t>
      </w:r>
    </w:p>
    <w:tbl>
      <w:tblPr>
        <w:tblW w:w="99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417"/>
        <w:gridCol w:w="2835"/>
        <w:gridCol w:w="2693"/>
        <w:gridCol w:w="1701"/>
        <w:gridCol w:w="12"/>
      </w:tblGrid>
      <w:tr w:rsidR="005056EE" w:rsidRPr="00A21196" w:rsidTr="002925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EE" w:rsidRPr="00ED6441" w:rsidRDefault="00ED6441" w:rsidP="0075165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441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EE" w:rsidRPr="007332AB" w:rsidRDefault="005056EE" w:rsidP="0075165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2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вида Номенклатурной классификации</w:t>
            </w:r>
            <w:r w:rsidRPr="007332AB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EE" w:rsidRPr="007332AB" w:rsidRDefault="005056EE" w:rsidP="0075165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2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вида</w:t>
            </w:r>
          </w:p>
          <w:p w:rsidR="005056EE" w:rsidRPr="007332AB" w:rsidRDefault="005056EE" w:rsidP="0075165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2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медицинского изделия</w:t>
            </w:r>
          </w:p>
          <w:p w:rsidR="005056EE" w:rsidRPr="007332AB" w:rsidRDefault="005056EE" w:rsidP="0075165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2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</w:t>
            </w:r>
          </w:p>
          <w:p w:rsidR="005056EE" w:rsidRPr="007332AB" w:rsidRDefault="005056EE" w:rsidP="0075165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2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Номенклатурной классификацией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EE" w:rsidRPr="007332AB" w:rsidRDefault="005056EE" w:rsidP="0075165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2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оснащения (оборудования)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EE" w:rsidRPr="007332AB" w:rsidRDefault="005056EE" w:rsidP="0075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Требуемое</w:t>
            </w:r>
          </w:p>
          <w:p w:rsidR="005056EE" w:rsidRPr="007332AB" w:rsidRDefault="005056EE" w:rsidP="0075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количество, шт.</w:t>
            </w:r>
          </w:p>
        </w:tc>
      </w:tr>
      <w:tr w:rsidR="007E46B3" w:rsidRPr="00A21196" w:rsidTr="00292595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157680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Консоль медицинская прикроватная с  подводами коммуникаций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914" w:rsidRPr="005E6CC0" w:rsidRDefault="00B71914" w:rsidP="00B71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CC0">
              <w:rPr>
                <w:rFonts w:ascii="Times New Roman" w:eastAsia="Calibri" w:hAnsi="Times New Roman" w:cs="Times New Roman"/>
                <w:sz w:val="28"/>
                <w:szCs w:val="28"/>
              </w:rPr>
              <w:t>Стеновые</w:t>
            </w:r>
            <w:r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E6CC0">
              <w:rPr>
                <w:rFonts w:ascii="Times New Roman" w:eastAsia="Calibri" w:hAnsi="Times New Roman" w:cs="Times New Roman"/>
                <w:sz w:val="28"/>
                <w:szCs w:val="28"/>
              </w:rPr>
              <w:t>потолочные</w:t>
            </w:r>
            <w:r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напольные </w:t>
            </w:r>
            <w:proofErr w:type="spellStart"/>
            <w:r w:rsidRPr="005E6CC0">
              <w:rPr>
                <w:rFonts w:ascii="Times New Roman" w:eastAsia="Calibri" w:hAnsi="Times New Roman" w:cs="Times New Roman"/>
                <w:sz w:val="28"/>
                <w:szCs w:val="28"/>
              </w:rPr>
              <w:t>энерго</w:t>
            </w:r>
            <w:proofErr w:type="spellEnd"/>
            <w:r w:rsidRPr="005E6CC0">
              <w:rPr>
                <w:rFonts w:ascii="Times New Roman" w:eastAsia="Calibri" w:hAnsi="Times New Roman" w:cs="Times New Roman"/>
                <w:sz w:val="28"/>
                <w:szCs w:val="28"/>
              </w:rPr>
              <w:t>- и газоснабжающие шины</w:t>
            </w:r>
          </w:p>
          <w:p w:rsidR="007E46B3" w:rsidRPr="007332AB" w:rsidRDefault="00B71914" w:rsidP="005E6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B4C">
              <w:rPr>
                <w:rFonts w:ascii="Times New Roman" w:eastAsia="Calibri" w:hAnsi="Times New Roman" w:cs="Times New Roman"/>
                <w:sz w:val="28"/>
                <w:szCs w:val="28"/>
              </w:rPr>
              <w:t>На одну койку требуется не менее 1</w:t>
            </w:r>
            <w:r w:rsidR="005E6CC0"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r w:rsidRPr="005E6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розеток электроснабжения, </w:t>
            </w:r>
            <w:r w:rsidR="005E6CC0"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t>1-го</w:t>
            </w:r>
            <w:r w:rsidRPr="005E6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гнезд</w:t>
            </w:r>
            <w:r w:rsidR="005E6CC0"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E6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подводки кислорода, </w:t>
            </w:r>
            <w:r w:rsidR="005E6CC0"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t>1-го</w:t>
            </w:r>
            <w:r w:rsidRPr="005E6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гнезд</w:t>
            </w:r>
            <w:r w:rsidR="005E6CC0"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E6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подводки сжатого воздуха и 1-го гнезда медицинского вакуума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палату</w:t>
            </w:r>
          </w:p>
        </w:tc>
      </w:tr>
      <w:tr w:rsidR="007E46B3" w:rsidRPr="00A21196" w:rsidTr="00292595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259390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Консоль с подводами коммуникаций универсальная, с настенным креплением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46B3" w:rsidRPr="00A21196" w:rsidTr="00292595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259380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Консоль с подводами коммуникаций универсальная, с потолочным креплением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46B3" w:rsidRPr="00A21196" w:rsidTr="00292595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119850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Дефибриллятор внешний с ручным управлением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B71914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914">
              <w:rPr>
                <w:rFonts w:ascii="Times New Roman" w:eastAsia="Calibri" w:hAnsi="Times New Roman" w:cs="Times New Roman"/>
                <w:sz w:val="28"/>
                <w:szCs w:val="28"/>
              </w:rPr>
              <w:t>Дефибриллятор для детей, включая новорожденных</w:t>
            </w:r>
          </w:p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7E46B3" w:rsidRPr="00A21196" w:rsidTr="00292595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07DA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  <w:pPrChange w:id="0" w:author="Балашова Екатерина Николаевна" w:date="2024-05-20T16:21:00Z">
                <w:pPr>
                  <w:numPr>
                    <w:numId w:val="1"/>
                  </w:numPr>
                  <w:spacing w:after="0" w:line="240" w:lineRule="auto"/>
                  <w:ind w:left="340" w:hanging="360"/>
                  <w:contextualSpacing/>
                </w:pPr>
              </w:pPrChange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B3" w:rsidRPr="007332AB" w:rsidDel="00AE659A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126500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B3" w:rsidRPr="007332AB" w:rsidDel="00AE659A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 xml:space="preserve">Дефибриллятор внешний автоматический для профессионального использования с питанием от </w:t>
            </w:r>
            <w:r w:rsidRPr="00733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аккумуляторной батареи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6B3" w:rsidRPr="007332AB" w:rsidDel="00AE659A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6B3" w:rsidRPr="007332AB" w:rsidDel="00AE659A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46B3" w:rsidRPr="00A21196" w:rsidTr="00292595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DA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  <w:pPrChange w:id="1" w:author="Балашова Екатерина Николаевна" w:date="2024-05-20T16:21:00Z">
                <w:pPr>
                  <w:numPr>
                    <w:numId w:val="1"/>
                  </w:numPr>
                  <w:spacing w:after="0" w:line="240" w:lineRule="auto"/>
                  <w:ind w:left="340" w:hanging="360"/>
                  <w:contextualSpacing/>
                </w:pPr>
              </w:pPrChange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262440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неперезаряжаемой</w:t>
            </w:r>
            <w:proofErr w:type="spellEnd"/>
            <w:r w:rsidRPr="007332AB">
              <w:rPr>
                <w:rFonts w:ascii="Times New Roman" w:hAnsi="Times New Roman" w:cs="Times New Roman"/>
                <w:sz w:val="28"/>
                <w:szCs w:val="28"/>
              </w:rPr>
              <w:t xml:space="preserve"> батареи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B3" w:rsidRPr="007332AB" w:rsidRDefault="007E46B3" w:rsidP="0075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271350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21" w:rsidRPr="000A2A21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  <w:shd w:val="clear" w:color="auto" w:fill="FFFFFF"/>
              </w:rPr>
            </w:pPr>
            <w:r w:rsidRPr="0051161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6F6F6"/>
              </w:rPr>
              <w:t>Набор для сердечно-легочной реанимации, многоразового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реанимационный неонатальный для оказания реанимационной помощи, включающий ларингоскоп со сменными прямыми клинками для новорожденных тип Миллер №00, 0, 1,  устройство реанимационное для ручной вентиляции легких (по возможности, с манометром и клапаном ПДКВ) для новорожденных с набором мягких масок разных размеров (000, 00, 0, 1), </w:t>
            </w:r>
            <w:proofErr w:type="spellStart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эндотрахеальные</w:t>
            </w:r>
            <w:proofErr w:type="spellEnd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трубки для новорожденных (№2.0, 2.5, 3.0, 3.5, 4.0)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B719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инструментов для постановки пупочного катетера, пупочные катетеры для новорожденных </w:t>
            </w:r>
            <w:r w:rsidRPr="00B719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(№5, 6, 8), катетеры аспирационный отсасывающий с вакуум-контролем (№6, 8)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на отделение</w:t>
            </w:r>
          </w:p>
        </w:tc>
      </w:tr>
      <w:tr w:rsidR="002B5D2E" w:rsidRPr="00A21196" w:rsidTr="00292595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157920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Инкубатор для новорожденных закрытого типа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9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Инкубатор для выхаживания новорожденных с </w:t>
            </w:r>
            <w:proofErr w:type="spellStart"/>
            <w:r w:rsidRPr="00B71914">
              <w:rPr>
                <w:rFonts w:ascii="Times New Roman" w:eastAsia="Calibri" w:hAnsi="Times New Roman" w:cs="Times New Roman"/>
                <w:sz w:val="28"/>
                <w:szCs w:val="28"/>
              </w:rPr>
              <w:t>сервоконтролем</w:t>
            </w:r>
            <w:proofErr w:type="spellEnd"/>
            <w:r w:rsidRPr="00B719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возможностью увлажнения (интенсивная модель)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2 койки</w:t>
            </w:r>
          </w:p>
        </w:tc>
      </w:tr>
      <w:tr w:rsidR="002B5D2E" w:rsidRPr="00A21196" w:rsidTr="00292595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104760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Инкубатор для новорожденных открытого типа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914">
              <w:rPr>
                <w:rFonts w:ascii="Times New Roman" w:eastAsia="Calibri" w:hAnsi="Times New Roman" w:cs="Times New Roman"/>
                <w:sz w:val="28"/>
                <w:szCs w:val="28"/>
              </w:rPr>
              <w:t>Открытая реанимационная система для новорожденных</w:t>
            </w: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D2E" w:rsidRPr="00A21196" w:rsidTr="00292595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233190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2E" w:rsidRPr="007332AB" w:rsidRDefault="002B5D2E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реанимации новорожденных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B71914" w:rsidRDefault="002B5D2E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D2E" w:rsidRPr="00A21196" w:rsidTr="00292595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233240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2E" w:rsidRPr="007332AB" w:rsidRDefault="002B5D2E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для обогрева младенца/новорожденного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B71914" w:rsidRDefault="002B5D2E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274550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Инкубатор для транспортировки новорожденных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611">
              <w:rPr>
                <w:rFonts w:ascii="Times New Roman" w:eastAsia="Calibri" w:hAnsi="Times New Roman" w:cs="Times New Roman"/>
                <w:sz w:val="28"/>
                <w:szCs w:val="28"/>
              </w:rPr>
              <w:t>Инкубатор для транспортировки новорожденных</w:t>
            </w:r>
          </w:p>
        </w:tc>
        <w:tc>
          <w:tcPr>
            <w:tcW w:w="17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0A2A21" w:rsidRPr="00A21196" w:rsidTr="00292595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Камера для реанимации новорожденных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511611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Инкубатор для новорожденных закрытого типа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511611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130380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Кровать с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темой флотации, неонатальная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611">
              <w:rPr>
                <w:rFonts w:ascii="Times New Roman" w:eastAsia="Calibri" w:hAnsi="Times New Roman" w:cs="Times New Roman"/>
                <w:sz w:val="28"/>
                <w:szCs w:val="28"/>
              </w:rPr>
              <w:t>Кровать с системой флотации, неонатальная</w:t>
            </w:r>
            <w:r w:rsidRPr="00511611" w:rsidDel="005116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B5D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отделение</w:t>
            </w:r>
          </w:p>
        </w:tc>
      </w:tr>
      <w:tr w:rsidR="000A2A21" w:rsidRPr="00A21196" w:rsidTr="00292595"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247980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Кроватка неонатальная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Кроватка передвижная для новорожденных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коек</w:t>
            </w:r>
          </w:p>
        </w:tc>
      </w:tr>
      <w:tr w:rsidR="000A2A21" w:rsidRPr="00A21196" w:rsidTr="00292595">
        <w:trPr>
          <w:trHeight w:val="7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188160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Кроватка для младенца с подогревом, регулируемая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Кроватка с подогревом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3 койки</w:t>
            </w:r>
          </w:p>
        </w:tc>
      </w:tr>
      <w:tr w:rsidR="000A2A21" w:rsidRPr="00A21196" w:rsidTr="00292595">
        <w:trPr>
          <w:trHeight w:val="76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303440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Стол пеленальный, стационарный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Стол для пеленания</w:t>
            </w:r>
          </w:p>
        </w:tc>
        <w:tc>
          <w:tcPr>
            <w:tcW w:w="17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палат</w:t>
            </w:r>
          </w:p>
        </w:tc>
      </w:tr>
      <w:tr w:rsidR="000A2A21" w:rsidRPr="00A21196" w:rsidTr="00292595">
        <w:trPr>
          <w:trHeight w:val="76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233010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Стол пеленальный для младенцев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233190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Стол для реанимации новорожденных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с источником лучистого тепла для обогрева новорожденных</w:t>
            </w:r>
          </w:p>
        </w:tc>
        <w:tc>
          <w:tcPr>
            <w:tcW w:w="17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 на отделение</w:t>
            </w:r>
          </w:p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104760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Инкубатор для новорожденных открытого типа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233240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Устройство для обогрева младенца/новорожденного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233210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Весы для младенцев, электронные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Весы для новорожденных (электронные)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палату</w:t>
            </w:r>
          </w:p>
        </w:tc>
      </w:tr>
      <w:tr w:rsidR="000A2A21" w:rsidRPr="00A21196" w:rsidTr="002925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157600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Ростомер медицинский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Ростомер для измерения длины тела новорожденного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палату</w:t>
            </w:r>
          </w:p>
        </w:tc>
      </w:tr>
      <w:tr w:rsidR="000A2A21" w:rsidRPr="00A21196" w:rsidTr="00292595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128250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Монитор у постели больного многопараметрический неонатальный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Прикроватные мониторы пациента с датчиками и расходными материалами для новорожденных (электроды, датчик </w:t>
            </w:r>
            <w:proofErr w:type="spellStart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пульсоксиметрии</w:t>
            </w:r>
            <w:proofErr w:type="spellEnd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, манжетки для измерения АД, температурный датчик)</w:t>
            </w:r>
          </w:p>
        </w:tc>
        <w:tc>
          <w:tcPr>
            <w:tcW w:w="17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койки</w:t>
            </w:r>
          </w:p>
        </w:tc>
      </w:tr>
      <w:tr w:rsidR="000A2A21" w:rsidRPr="00A21196" w:rsidTr="00292595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Del="00AE659A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274570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мониторинга нескольких жизненно важных физиологических показателей, клиническая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Del="00AE659A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190850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Монитор у постели больного многопараметрический общего назначения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Del="00AE659A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190840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физиологических показателей нескольких пациентов для интенсивной/общей терапии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станция мониторов слежения</w:t>
            </w:r>
          </w:p>
        </w:tc>
        <w:tc>
          <w:tcPr>
            <w:tcW w:w="17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  <w:p w:rsidR="000A2A21" w:rsidRPr="007332AB" w:rsidRDefault="000A2A21" w:rsidP="000A2A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Del="00AE659A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156870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Монитор пациента центральный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07DA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  <w:pPrChange w:id="2" w:author="Балашова Екатерина Николаевна" w:date="2024-05-20T16:21:00Z">
                <w:pPr>
                  <w:numPr>
                    <w:numId w:val="5"/>
                  </w:numPr>
                  <w:spacing w:after="0" w:line="240" w:lineRule="auto"/>
                  <w:ind w:left="747" w:hanging="360"/>
                  <w:contextualSpacing/>
                </w:pPr>
              </w:pPrChange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у постели больного многопараметрический общего назначения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DA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  <w:pPrChange w:id="3" w:author="Балашова Екатерина Николаевна" w:date="2024-05-20T16:21:00Z">
                <w:pPr>
                  <w:numPr>
                    <w:numId w:val="5"/>
                  </w:numPr>
                  <w:spacing w:after="0" w:line="240" w:lineRule="auto"/>
                  <w:ind w:left="747" w:hanging="360"/>
                  <w:contextualSpacing/>
                </w:pPr>
              </w:pPrChange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мониторинга нескольких жизненно важных физиологических показателей, клиническая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Del="00AE659A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238840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proofErr w:type="spellStart"/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Негатоскоп</w:t>
            </w:r>
            <w:proofErr w:type="spellEnd"/>
            <w:r w:rsidRPr="007332A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медицинский, без электрического управления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Негатоскоп</w:t>
            </w:r>
            <w:proofErr w:type="spellEnd"/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0A2A21" w:rsidRPr="00016743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743">
              <w:rPr>
                <w:rFonts w:ascii="Times New Roman" w:hAnsi="Times New Roman" w:cs="Times New Roman"/>
                <w:sz w:val="28"/>
                <w:szCs w:val="28"/>
              </w:rPr>
              <w:t>149980</w:t>
            </w:r>
          </w:p>
        </w:tc>
        <w:tc>
          <w:tcPr>
            <w:tcW w:w="2835" w:type="dxa"/>
            <w:vAlign w:val="center"/>
          </w:tcPr>
          <w:p w:rsidR="000A2A21" w:rsidRPr="00016743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16743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0A2A21" w:rsidRPr="007E2B8D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E2B8D">
              <w:rPr>
                <w:rFonts w:ascii="Times New Roman" w:eastAsia="Calibri" w:hAnsi="Times New Roman" w:cs="Times New Roman"/>
                <w:sz w:val="28"/>
                <w:szCs w:val="28"/>
              </w:rPr>
              <w:t>Пульсоксиметр</w:t>
            </w:r>
            <w:proofErr w:type="spellEnd"/>
            <w:r w:rsidRPr="007E2B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7E2B8D">
              <w:rPr>
                <w:rFonts w:ascii="Times New Roman" w:eastAsia="Calibri" w:hAnsi="Times New Roman" w:cs="Times New Roman"/>
                <w:sz w:val="28"/>
                <w:szCs w:val="28"/>
              </w:rPr>
              <w:t>неонатальным</w:t>
            </w:r>
            <w:proofErr w:type="spellEnd"/>
            <w:r w:rsidRPr="007E2B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датчиком</w:t>
            </w:r>
          </w:p>
        </w:tc>
        <w:tc>
          <w:tcPr>
            <w:tcW w:w="17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E2B8D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на отделение</w:t>
            </w: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2A21" w:rsidRPr="00016743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743">
              <w:rPr>
                <w:rFonts w:ascii="Times New Roman" w:hAnsi="Times New Roman" w:cs="Times New Roman"/>
                <w:sz w:val="28"/>
                <w:szCs w:val="28"/>
              </w:rPr>
              <w:t>150020</w:t>
            </w:r>
          </w:p>
        </w:tc>
        <w:tc>
          <w:tcPr>
            <w:tcW w:w="2835" w:type="dxa"/>
            <w:vAlign w:val="center"/>
          </w:tcPr>
          <w:p w:rsidR="000A2A21" w:rsidRPr="00016743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6743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  <w:r w:rsidRPr="00016743">
              <w:rPr>
                <w:rFonts w:ascii="Times New Roman" w:hAnsi="Times New Roman" w:cs="Times New Roman"/>
                <w:sz w:val="28"/>
                <w:szCs w:val="28"/>
              </w:rPr>
              <w:t>, с питанием от сети</w:t>
            </w:r>
          </w:p>
        </w:tc>
        <w:tc>
          <w:tcPr>
            <w:tcW w:w="2693" w:type="dxa"/>
            <w:vMerge/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229860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Насос шприцевой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 xml:space="preserve">Насос инфузионный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новорожденных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1 на койку</w:t>
            </w: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E771B0" w:rsidDel="0051161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260420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инфузионный прикроватный, одноканальный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172870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Облучатель верхнего расположения для  фототерапии новорожденных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для фототерапии новорожденных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3 койки</w:t>
            </w:r>
          </w:p>
        </w:tc>
      </w:tr>
      <w:tr w:rsidR="000A2A21" w:rsidRPr="00A21196" w:rsidTr="00292595">
        <w:trPr>
          <w:trHeight w:val="139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204120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Аппарат фототерапии новорожденных со светоизлучающим одеялом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256700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низкого давления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Электроотсос</w:t>
            </w:r>
            <w:proofErr w:type="spellEnd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(вакуумный отсос)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3 койки</w:t>
            </w: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358700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хирургическая общего назначения, вакуумная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260650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общего назначения, вакуумная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260570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общего назначения, с питанием от сети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358710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хирургическая общего назначения, электрическая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168110</w:t>
            </w:r>
          </w:p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C43">
              <w:rPr>
                <w:rFonts w:ascii="Times New Roman" w:eastAsia="Calibri" w:hAnsi="Times New Roman" w:cs="Times New Roman"/>
                <w:sz w:val="28"/>
                <w:szCs w:val="28"/>
              </w:rPr>
              <w:t>Увлажнитель дыхательных смесей с подогревом и высокой скоростью потока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для подогрева, увлажнения и подачи кислородно-воздушной смеси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6 коек</w:t>
            </w: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152090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Увлажнитель дыхательных смесей с подогревом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213220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Небулайзер настольный, без подогрева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Ингалятор (небулайзер) с комплектующими для детей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 на 15 коек</w:t>
            </w: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213210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Небулайзер настольный, с подогревом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260250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Система ультразвуковой визуализации универсальная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Передвижной аппарат для ультразвукового исследования у детей, включая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новорожденных 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кардиопрограммой</w:t>
            </w:r>
            <w:proofErr w:type="spellEnd"/>
            <w:r w:rsidRPr="009D0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0612">
              <w:rPr>
                <w:rFonts w:ascii="Times New Roman" w:eastAsia="Calibri" w:hAnsi="Times New Roman" w:cs="Times New Roman"/>
                <w:sz w:val="28"/>
                <w:szCs w:val="28"/>
              </w:rPr>
              <w:t>допплерометрическим</w:t>
            </w:r>
            <w:proofErr w:type="spellEnd"/>
            <w:r w:rsidRPr="009D0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блоком и набором детских датчиков, включая неонатальные для исследования внутренних органов, головного мозга, сердца и проведения сосудистой катетеризации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269170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Электрокардиограф, профессиональный, многоканальный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Электрокардиограф многоканальный с набором неонатальных электродов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229100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Билирубинометр</w:t>
            </w:r>
            <w:proofErr w:type="spellEnd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чрескожный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Прибор для </w:t>
            </w:r>
            <w:proofErr w:type="spellStart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транскутанного</w:t>
            </w:r>
            <w:proofErr w:type="spellEnd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определения билирубина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344120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глюкозы ИВД, для использования вблизи пациента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6D9A">
              <w:rPr>
                <w:rFonts w:ascii="Times New Roman" w:eastAsia="Calibri" w:hAnsi="Times New Roman" w:cs="Times New Roman"/>
                <w:sz w:val="28"/>
                <w:szCs w:val="28"/>
              </w:rPr>
              <w:t>Глюкометр</w:t>
            </w:r>
            <w:proofErr w:type="spellEnd"/>
            <w:r w:rsidRPr="00126D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принадлежностями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300680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152560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Аудиометр на основе вызванных потенциалов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Оборудование для </w:t>
            </w:r>
            <w:proofErr w:type="spellStart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аудиологического</w:t>
            </w:r>
            <w:proofErr w:type="spellEnd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скрининга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новорожденных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126D9A" w:rsidDel="0051161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D9A">
              <w:rPr>
                <w:rFonts w:ascii="Times New Roman" w:eastAsia="Calibri" w:hAnsi="Times New Roman" w:cs="Times New Roman"/>
                <w:sz w:val="28"/>
                <w:szCs w:val="28"/>
              </w:rPr>
              <w:t>142000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3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регистрации </w:t>
            </w:r>
            <w:proofErr w:type="spellStart"/>
            <w:r w:rsidRPr="008703B4">
              <w:rPr>
                <w:rFonts w:ascii="Times New Roman" w:eastAsia="Calibri" w:hAnsi="Times New Roman" w:cs="Times New Roman"/>
                <w:sz w:val="28"/>
                <w:szCs w:val="28"/>
              </w:rPr>
              <w:t>отоакустической</w:t>
            </w:r>
            <w:proofErr w:type="spellEnd"/>
            <w:r w:rsidRPr="008703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эмиссии, с питанием от батареи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126D9A" w:rsidDel="0051161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126D9A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3B4">
              <w:rPr>
                <w:rFonts w:ascii="Times New Roman" w:eastAsia="Calibri" w:hAnsi="Times New Roman" w:cs="Times New Roman"/>
                <w:sz w:val="28"/>
                <w:szCs w:val="28"/>
              </w:rPr>
              <w:t>141990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8703B4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3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регистрации </w:t>
            </w:r>
            <w:proofErr w:type="spellStart"/>
            <w:r w:rsidRPr="008703B4">
              <w:rPr>
                <w:rFonts w:ascii="Times New Roman" w:eastAsia="Calibri" w:hAnsi="Times New Roman" w:cs="Times New Roman"/>
                <w:sz w:val="28"/>
                <w:szCs w:val="28"/>
              </w:rPr>
              <w:t>отоакустической</w:t>
            </w:r>
            <w:proofErr w:type="spellEnd"/>
            <w:r w:rsidRPr="008703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эмиссии, с питанием от сети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266210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3B4">
              <w:rPr>
                <w:rFonts w:ascii="Times New Roman" w:eastAsia="Calibri" w:hAnsi="Times New Roman" w:cs="Times New Roman"/>
                <w:sz w:val="28"/>
                <w:szCs w:val="28"/>
              </w:rPr>
              <w:t>Термометр электронный для периодического измерения температуры тела пациента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CE">
              <w:rPr>
                <w:rFonts w:ascii="Times New Roman" w:eastAsia="Calibri" w:hAnsi="Times New Roman" w:cs="Times New Roman"/>
                <w:sz w:val="28"/>
                <w:szCs w:val="28"/>
              </w:rPr>
              <w:t>Термометр для измерения температуры тела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кол-ву</w:t>
            </w: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коек</w:t>
            </w: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8703B4" w:rsidDel="0051161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1" w:rsidRPr="008703B4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 электронный для непрерывного измерения температуры тела пациента, с  питанием от батареи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8703B4" w:rsidDel="0051161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1" w:rsidRPr="008703B4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124550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Стетоскоп неавтоматизированный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Фонендоскоп для новорожденных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кол-ву</w:t>
            </w: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коек</w:t>
            </w: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202390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Тележка медицинская универсальная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Стол процедурно-манипуляционный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кол-ву </w:t>
            </w: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коек</w:t>
            </w: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270010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Стол для хирургических инструментов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F01BCE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137590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Тележка для медикаментов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270020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Тележка для медицинских инструментов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Тележка медицинская для инструментов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кол-ву</w:t>
            </w: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палат</w:t>
            </w: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379410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Стойка тележки для транспортировки инструментов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182870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Система тележек для транспортировки инструментов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A21196" w:rsidTr="00292595">
        <w:trPr>
          <w:trHeight w:val="823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EA735C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149080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Тележка бельевая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pStyle w:val="1"/>
            </w:pPr>
            <w:r w:rsidRPr="00417C7D">
              <w:t>Тележка бельевая</w:t>
            </w:r>
          </w:p>
        </w:tc>
        <w:tc>
          <w:tcPr>
            <w:tcW w:w="17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числу палат</w:t>
            </w:r>
          </w:p>
        </w:tc>
      </w:tr>
      <w:tr w:rsidR="000A2A21" w:rsidRPr="00A21196" w:rsidTr="00292595">
        <w:trPr>
          <w:trHeight w:val="1118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EA735C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202390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Тележка медицинская универсальная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275010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Молокоотсос, с электропитанием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Молокоотсос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электрический  для использования в стационаре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10 коек</w:t>
            </w:r>
          </w:p>
        </w:tc>
      </w:tr>
      <w:tr w:rsidR="000A2A21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151700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Аппарат для конвекционного подогрева крови/инфузионных растворов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Аппарат для подогрева инфузионных растворов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0A2A21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0A2A21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293820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</w:t>
            </w:r>
            <w:proofErr w:type="spellStart"/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кондуктивного</w:t>
            </w:r>
            <w:proofErr w:type="spellEnd"/>
            <w:r w:rsidRPr="007332AB">
              <w:rPr>
                <w:rFonts w:ascii="Times New Roman" w:hAnsi="Times New Roman" w:cs="Times New Roman"/>
                <w:sz w:val="28"/>
                <w:szCs w:val="28"/>
              </w:rPr>
              <w:t xml:space="preserve"> подогрева крови/</w:t>
            </w:r>
            <w:proofErr w:type="spellStart"/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инфузионных</w:t>
            </w:r>
            <w:proofErr w:type="spellEnd"/>
            <w:r w:rsidRPr="007332AB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2A21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A21" w:rsidRPr="00A2196D" w:rsidRDefault="000A2A21" w:rsidP="000A2A2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215800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для размораживания крови/тканей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Аппарат для быстрого размораживания плазмы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21" w:rsidRPr="007332AB" w:rsidRDefault="000A2A21" w:rsidP="000A2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0A2A21" w:rsidRDefault="002B5D2E" w:rsidP="002B5D2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375930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Очиститель воздуха с использованием ультрафиолетового излучения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Облучатель-рециркулятор</w:t>
            </w:r>
            <w:proofErr w:type="spellEnd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воздуха </w:t>
            </w: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бактерицидный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работающий в присутствии людей</w:t>
            </w: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F5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кол-ву режимных помещений</w:t>
            </w: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0A2A21" w:rsidRDefault="002B5D2E" w:rsidP="002B5D2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215850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 фармацевтический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 для хранения лекарственных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 на процедурный кабинет</w:t>
            </w: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0A2A21" w:rsidRDefault="002B5D2E" w:rsidP="002B5D2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215850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 фармацевтический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 для временного хранения сцеженного грудного молока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835C4C" w:rsidDel="00354868" w:rsidRDefault="002B5D2E" w:rsidP="002B5D2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238940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835C4C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21">
              <w:rPr>
                <w:rFonts w:ascii="Times New Roman" w:hAnsi="Times New Roman" w:cs="Times New Roman"/>
                <w:sz w:val="28"/>
              </w:rPr>
              <w:t xml:space="preserve">Центрифуга для </w:t>
            </w:r>
            <w:proofErr w:type="spellStart"/>
            <w:r w:rsidRPr="000A2A21">
              <w:rPr>
                <w:rFonts w:ascii="Times New Roman" w:hAnsi="Times New Roman" w:cs="Times New Roman"/>
                <w:sz w:val="28"/>
              </w:rPr>
              <w:t>микрогематокрита</w:t>
            </w:r>
            <w:proofErr w:type="spellEnd"/>
            <w:r w:rsidRPr="000A2A21">
              <w:rPr>
                <w:rFonts w:ascii="Times New Roman" w:hAnsi="Times New Roman" w:cs="Times New Roman"/>
                <w:sz w:val="28"/>
              </w:rPr>
              <w:t xml:space="preserve"> ИВД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Центрифуга </w:t>
            </w: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гематокритная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9F5C57" w:rsidDel="00354868" w:rsidRDefault="002B5D2E" w:rsidP="002B5D2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261560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Термометр лабораторный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Термометр для контроля температуры в холодильнике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по количеству холодильников</w:t>
            </w: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9F5C57" w:rsidDel="00354868" w:rsidRDefault="002B5D2E" w:rsidP="002B5D2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61513C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</w:rPr>
              <w:t>139690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61513C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Шкаф для хранения лекарственных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61513C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медикаментов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61513C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на отделение</w:t>
            </w: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0A2A21" w:rsidRDefault="002B5D2E" w:rsidP="002B5D2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123680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 для отходов с биологическими загрязнениями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 для сбора медицинских отходов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 А и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количеству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коек</w:t>
            </w: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A34077" w:rsidDel="00354868" w:rsidRDefault="002B5D2E" w:rsidP="002B5D2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257280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Контейнер для сбора колюще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режущих медицинских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 для сбора колюще-режущих медицинских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кол-ву палат+1 в процедурный кабинет</w:t>
            </w: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0A2A21" w:rsidRDefault="002B5D2E" w:rsidP="002B5D2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185890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 для стерилизации/дезинфекции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B5D2E">
              <w:rPr>
                <w:rFonts w:ascii="Times New Roman" w:eastAsia="Calibri" w:hAnsi="Times New Roman" w:cs="Times New Roman"/>
                <w:sz w:val="28"/>
                <w:szCs w:val="28"/>
              </w:rPr>
              <w:t>многоразового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 для предстерилизационной очистки и  дезинфекции медицинских изделий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B5D2E">
              <w:rPr>
                <w:rFonts w:ascii="Times New Roman" w:eastAsia="Calibri" w:hAnsi="Times New Roman" w:cs="Times New Roman"/>
                <w:sz w:val="28"/>
                <w:szCs w:val="28"/>
              </w:rPr>
              <w:t>многоразового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количеству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коек</w:t>
            </w: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0A2A21" w:rsidRDefault="002B5D2E" w:rsidP="002B5D2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279970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первой медицинской помощи, содержащий лекарственные </w:t>
            </w: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Противошоковая укладка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процедурную</w:t>
            </w: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0A2A21" w:rsidRDefault="002B5D2E" w:rsidP="002B5D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208920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Система рентгеновская диагностическая передвижная общего назначения, аналоговая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Передвижной рентгеновский аппарат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0A2A21" w:rsidRDefault="002B5D2E" w:rsidP="002B5D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208940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Система рентгеновская диагностическая передвижная общего назначения, цифровая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0A2A21" w:rsidRDefault="002B5D2E" w:rsidP="002B5D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228180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Бокс ламинарный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Бокс с ламинарным потоком воздуха для набора инфузионных растворов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082F0B" w:rsidDel="00354868" w:rsidRDefault="002B5D2E" w:rsidP="002B5D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Бокс биологической безопасности класса II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0A2A21" w:rsidRDefault="002B5D2E" w:rsidP="002B5D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279970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первой медицинской помощи, содержащий лекарственные средства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Укладка против ВИЧ-инфекции</w:t>
            </w:r>
            <w:r w:rsidRPr="007332AB" w:rsidDel="00082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количеству процедурных </w:t>
            </w:r>
            <w:proofErr w:type="spellStart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кабинентов</w:t>
            </w:r>
            <w:proofErr w:type="spellEnd"/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0A2A21" w:rsidRDefault="002B5D2E" w:rsidP="002B5D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215820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Система дозирования жидкостей фармацевтическая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Аппарат (система) для приготовления и смешивания растворов в стерильных условиях (</w:t>
            </w:r>
            <w:proofErr w:type="spellStart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компаундер</w:t>
            </w:r>
            <w:proofErr w:type="spellEnd"/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</w:t>
            </w: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0A2A21" w:rsidRDefault="002B5D2E" w:rsidP="002B5D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131970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для смешивания растворов для внутривенного введения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0A2A21" w:rsidRDefault="002B5D2E" w:rsidP="002B5D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234760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Матрасы для новорожденных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96D">
              <w:rPr>
                <w:rFonts w:ascii="Times New Roman" w:eastAsia="Calibri" w:hAnsi="Times New Roman" w:cs="Times New Roman"/>
                <w:sz w:val="28"/>
                <w:szCs w:val="28"/>
              </w:rPr>
              <w:t>Изделие для позиционирования новорожденного/гнездо/кокон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</w:pPr>
            <w:r w:rsidRPr="000A2A21">
              <w:rPr>
                <w:rFonts w:ascii="Times New Roman" w:eastAsia="Calibri" w:hAnsi="Times New Roman" w:cs="Times New Roman"/>
                <w:sz w:val="28"/>
                <w:szCs w:val="28"/>
              </w:rPr>
              <w:t>по количеству инкубаторов</w:t>
            </w: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0A2A21" w:rsidRDefault="002B5D2E" w:rsidP="002B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324760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 для позиционирования новорожденного/гнездо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0A2A21" w:rsidRDefault="002B5D2E" w:rsidP="002B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Приспособление для позиционирования младенца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2B5D2E" w:rsidRPr="007332AB" w:rsidTr="00292595">
        <w:trPr>
          <w:gridAfter w:val="1"/>
          <w:wAfter w:w="12" w:type="dxa"/>
          <w:trHeight w:val="139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Подушка ортопедическая многофункциональная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2E" w:rsidRPr="007332AB" w:rsidRDefault="002B5D2E" w:rsidP="002B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</w:pPr>
          </w:p>
        </w:tc>
      </w:tr>
    </w:tbl>
    <w:p w:rsidR="005056EE" w:rsidRPr="00A21196" w:rsidRDefault="005056EE" w:rsidP="00505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6EE" w:rsidRPr="00A21196" w:rsidRDefault="005056EE" w:rsidP="005056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6EE" w:rsidRPr="007332AB" w:rsidRDefault="005056EE" w:rsidP="005056E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32AB">
        <w:rPr>
          <w:rFonts w:ascii="Times New Roman" w:eastAsia="Calibri" w:hAnsi="Times New Roman" w:cs="Times New Roman"/>
          <w:b/>
          <w:sz w:val="28"/>
          <w:szCs w:val="28"/>
        </w:rPr>
        <w:t>Прочее оборудование (оснащение)</w:t>
      </w:r>
    </w:p>
    <w:p w:rsidR="005056EE" w:rsidRPr="00A21196" w:rsidRDefault="005056EE" w:rsidP="005056E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699"/>
        <w:gridCol w:w="6202"/>
        <w:gridCol w:w="2444"/>
      </w:tblGrid>
      <w:tr w:rsidR="005056EE" w:rsidRPr="007332AB" w:rsidTr="00011047">
        <w:trPr>
          <w:trHeight w:val="1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6EE" w:rsidRPr="007332AB" w:rsidRDefault="005056EE" w:rsidP="005116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6EE" w:rsidRPr="007332AB" w:rsidRDefault="005056EE" w:rsidP="00511611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6EE" w:rsidRPr="007332AB" w:rsidRDefault="005056EE" w:rsidP="00511611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Требуемое</w:t>
            </w:r>
            <w:r w:rsidRPr="007332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количество, шт.</w:t>
            </w:r>
          </w:p>
        </w:tc>
      </w:tr>
      <w:tr w:rsidR="005056EE" w:rsidRPr="007332AB" w:rsidTr="00011047">
        <w:trPr>
          <w:trHeight w:val="1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6EE" w:rsidRPr="007332AB" w:rsidRDefault="005056EE" w:rsidP="005116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6EE" w:rsidRPr="007332AB" w:rsidRDefault="005056EE" w:rsidP="00511611">
            <w:pPr>
              <w:widowControl w:val="0"/>
              <w:tabs>
                <w:tab w:val="left" w:pos="5235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 для контроля температуры воздуха</w:t>
            </w:r>
            <w:r w:rsidRPr="007332A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33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00280-05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6EE" w:rsidRPr="007332AB" w:rsidRDefault="005056EE" w:rsidP="005116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числу палат и </w:t>
            </w:r>
            <w:r w:rsidR="002544D6" w:rsidRPr="007332AB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процедурных</w:t>
            </w:r>
          </w:p>
        </w:tc>
      </w:tr>
      <w:tr w:rsidR="005056EE" w:rsidRPr="007332AB" w:rsidTr="00011047">
        <w:trPr>
          <w:trHeight w:val="1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6EE" w:rsidRPr="007332AB" w:rsidRDefault="005056EE" w:rsidP="005116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6EE" w:rsidRPr="007332AB" w:rsidRDefault="005056EE" w:rsidP="0051161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Гигрометр для контроля влажности воздуха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6EE" w:rsidRPr="007332AB" w:rsidRDefault="005056EE" w:rsidP="0051161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помещений хранения лекарств</w:t>
            </w:r>
            <w:r w:rsidR="002544D6"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расходных материалов</w:t>
            </w:r>
          </w:p>
        </w:tc>
      </w:tr>
      <w:tr w:rsidR="005056EE" w:rsidRPr="007332AB" w:rsidTr="00011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EE" w:rsidRPr="007332AB" w:rsidRDefault="00A52B51" w:rsidP="005116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EE" w:rsidRPr="007332AB" w:rsidRDefault="005056EE" w:rsidP="005116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Ванночка для купания новорожденного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5056EE" w:rsidRPr="007332AB" w:rsidRDefault="00417C7D" w:rsidP="005116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числу палат</w:t>
            </w:r>
          </w:p>
        </w:tc>
      </w:tr>
      <w:tr w:rsidR="00A52B51" w:rsidRPr="007332AB" w:rsidTr="00011047">
        <w:trPr>
          <w:trHeight w:val="1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Рабочее место врача-неонатолога с подключением к информационно-коммуникационной сети «Интернет»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По числу рабочих мест врачей</w:t>
            </w:r>
          </w:p>
        </w:tc>
      </w:tr>
      <w:tr w:rsidR="00A52B51" w:rsidRPr="007332AB" w:rsidTr="00011047">
        <w:trPr>
          <w:trHeight w:val="1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Рабочее место медицинской сестры с подключением к информационно-коммуникационной сети «Интернет»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По числу рабочих мест медсестер</w:t>
            </w:r>
          </w:p>
        </w:tc>
      </w:tr>
      <w:tr w:rsidR="00A52B51" w:rsidRPr="007332AB" w:rsidTr="00011047">
        <w:trPr>
          <w:trHeight w:val="1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 компьютер в комплекте с многофункциональным устройством (принтер/сканер/копир)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2 на отделение</w:t>
            </w:r>
          </w:p>
        </w:tc>
      </w:tr>
      <w:tr w:rsidR="00A52B51" w:rsidRPr="007332AB" w:rsidTr="00011047">
        <w:trPr>
          <w:trHeight w:val="1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Система палатной сигнализации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палат и процедурных</w:t>
            </w:r>
          </w:p>
        </w:tc>
      </w:tr>
      <w:tr w:rsidR="00A52B51" w:rsidRPr="007332AB" w:rsidTr="00011047">
        <w:trPr>
          <w:trHeight w:val="1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Сантиметровая лента многоразовая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палат</w:t>
            </w:r>
          </w:p>
        </w:tc>
      </w:tr>
      <w:tr w:rsidR="00A52B51" w:rsidRPr="007332AB" w:rsidTr="00511611">
        <w:trPr>
          <w:trHeight w:val="1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Дозаторы для жидкого мыла и средств дезинфекции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палат</w:t>
            </w:r>
          </w:p>
        </w:tc>
      </w:tr>
      <w:tr w:rsidR="00A52B51" w:rsidRPr="007332AB" w:rsidTr="00511611">
        <w:trPr>
          <w:trHeight w:val="1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Диспенсеры для бумажных полотенец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палат</w:t>
            </w:r>
          </w:p>
        </w:tc>
      </w:tr>
      <w:tr w:rsidR="00A52B51" w:rsidRPr="007332AB" w:rsidTr="00511611">
        <w:trPr>
          <w:trHeight w:val="1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B51" w:rsidRPr="007332AB" w:rsidRDefault="00417C7D" w:rsidP="00A52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D">
              <w:rPr>
                <w:rFonts w:ascii="Times New Roman" w:hAnsi="Times New Roman" w:cs="Times New Roman"/>
                <w:sz w:val="28"/>
                <w:szCs w:val="28"/>
              </w:rPr>
              <w:t>Тележка для уборки помещений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палат</w:t>
            </w:r>
          </w:p>
        </w:tc>
      </w:tr>
      <w:tr w:rsidR="00A52B51" w:rsidRPr="007332AB" w:rsidTr="00511611">
        <w:trPr>
          <w:trHeight w:val="1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B51" w:rsidRPr="007332AB" w:rsidRDefault="00A52B51" w:rsidP="00A52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Накидка для инкубатора для новорожденных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B51" w:rsidRPr="007332AB" w:rsidRDefault="00DB7E76" w:rsidP="000A2A21">
            <w:pPr>
              <w:pStyle w:val="a6"/>
            </w:pPr>
            <w:r>
              <w:t>по кол-ву инкубаторов</w:t>
            </w:r>
          </w:p>
        </w:tc>
      </w:tr>
    </w:tbl>
    <w:p w:rsidR="005056EE" w:rsidRPr="00A21196" w:rsidRDefault="005056EE" w:rsidP="00505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EE" w:rsidRPr="00A21196" w:rsidRDefault="005056EE" w:rsidP="00505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196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5056EE" w:rsidRPr="00A21196" w:rsidRDefault="005056EE" w:rsidP="00ED6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21196">
        <w:rPr>
          <w:rFonts w:ascii="Times New Roman" w:eastAsia="Calibri" w:hAnsi="Times New Roman" w:cs="Times New Roman"/>
          <w:sz w:val="24"/>
          <w:szCs w:val="28"/>
          <w:vertAlign w:val="superscript"/>
        </w:rPr>
        <w:t>1</w:t>
      </w:r>
      <w:r w:rsidRPr="00A21196">
        <w:rPr>
          <w:rFonts w:ascii="Times New Roman" w:eastAsia="Calibri" w:hAnsi="Times New Roman" w:cs="Times New Roman"/>
          <w:sz w:val="24"/>
          <w:szCs w:val="28"/>
        </w:rPr>
        <w:t xml:space="preserve">Приказ Министерства здравоохранения Российской Федерации от 6 июня 2012 г. № 4н </w:t>
      </w:r>
      <w:r w:rsidRPr="00A21196">
        <w:rPr>
          <w:rFonts w:ascii="Times New Roman" w:eastAsia="Calibri" w:hAnsi="Times New Roman" w:cs="Times New Roman"/>
          <w:sz w:val="24"/>
          <w:szCs w:val="28"/>
        </w:rPr>
        <w:br/>
        <w:t xml:space="preserve">«Об утверждении номенклатурной классификации медицинских изделий» (зарегистрирован Министерством юстиции Российской Федерации 9 июля 2012 г., регистрационный № 24852), с изменениями, внесенными приказами Министерства здравоохранения Российской Федерации от 25 сентября 2014 г. № 557н (зарегистрирован Министерством юстиции Российской Федерации 17 декабря 2014 г., регистрационный </w:t>
      </w:r>
      <w:r w:rsidR="00ED6441">
        <w:rPr>
          <w:rFonts w:ascii="Times New Roman" w:eastAsia="Calibri" w:hAnsi="Times New Roman" w:cs="Times New Roman"/>
          <w:sz w:val="24"/>
          <w:szCs w:val="28"/>
        </w:rPr>
        <w:br/>
      </w:r>
      <w:r w:rsidRPr="00A21196">
        <w:rPr>
          <w:rFonts w:ascii="Times New Roman" w:eastAsia="Calibri" w:hAnsi="Times New Roman" w:cs="Times New Roman"/>
          <w:sz w:val="24"/>
          <w:szCs w:val="28"/>
        </w:rPr>
        <w:t xml:space="preserve">№ 35201) и от 7 июля 2020 г. № 686н (зарегистрирован Министерством юстиции Российской Федерации 10 августа 2020 г., регистрационный № 59225) </w:t>
      </w:r>
      <w:r w:rsidRPr="00A21196">
        <w:rPr>
          <w:rFonts w:ascii="Times New Roman" w:eastAsia="Calibri" w:hAnsi="Times New Roman" w:cs="Times New Roman"/>
          <w:sz w:val="24"/>
          <w:szCs w:val="28"/>
        </w:rPr>
        <w:br/>
        <w:t>(далее – Номенклатурная классификация).</w:t>
      </w:r>
    </w:p>
    <w:p w:rsidR="005056EE" w:rsidRPr="00A21196" w:rsidRDefault="005056EE" w:rsidP="00ED6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21196">
        <w:rPr>
          <w:rFonts w:ascii="Times New Roman" w:eastAsia="Calibri" w:hAnsi="Times New Roman" w:cs="Times New Roman"/>
          <w:sz w:val="24"/>
          <w:szCs w:val="28"/>
        </w:rPr>
        <w:t>При обновлении Номенклатурной классификации код вида может быть изменен.</w:t>
      </w:r>
    </w:p>
    <w:p w:rsidR="00156724" w:rsidRPr="00A21196" w:rsidRDefault="00156724" w:rsidP="00ED64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6724" w:rsidRPr="00A21196" w:rsidSect="00ED6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AE" w:rsidRDefault="00607DAE" w:rsidP="00ED6441">
      <w:pPr>
        <w:spacing w:after="0" w:line="240" w:lineRule="auto"/>
      </w:pPr>
      <w:r>
        <w:separator/>
      </w:r>
    </w:p>
  </w:endnote>
  <w:endnote w:type="continuationSeparator" w:id="0">
    <w:p w:rsidR="00607DAE" w:rsidRDefault="00607DAE" w:rsidP="00ED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41" w:rsidRDefault="00ED644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41" w:rsidRDefault="00ED644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41" w:rsidRDefault="00ED64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AE" w:rsidRDefault="00607DAE" w:rsidP="00ED6441">
      <w:pPr>
        <w:spacing w:after="0" w:line="240" w:lineRule="auto"/>
      </w:pPr>
      <w:r>
        <w:separator/>
      </w:r>
    </w:p>
  </w:footnote>
  <w:footnote w:type="continuationSeparator" w:id="0">
    <w:p w:rsidR="00607DAE" w:rsidRDefault="00607DAE" w:rsidP="00ED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41" w:rsidRDefault="00ED644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6938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bookmarkStart w:id="4" w:name="_GoBack" w:displacedByCustomXml="prev"/>
      <w:bookmarkEnd w:id="4" w:displacedByCustomXml="prev"/>
      <w:p w:rsidR="00ED6441" w:rsidRPr="00ED6441" w:rsidRDefault="00453C0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64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6441" w:rsidRPr="00ED64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64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5FAD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ED64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6441" w:rsidRDefault="00ED644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41" w:rsidRDefault="00ED64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8113C"/>
    <w:multiLevelType w:val="hybridMultilevel"/>
    <w:tmpl w:val="C68C816E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28C1"/>
    <w:multiLevelType w:val="hybridMultilevel"/>
    <w:tmpl w:val="70701672"/>
    <w:lvl w:ilvl="0" w:tplc="0BBC6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D3ECB"/>
    <w:multiLevelType w:val="hybridMultilevel"/>
    <w:tmpl w:val="4A96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02B58"/>
    <w:multiLevelType w:val="hybridMultilevel"/>
    <w:tmpl w:val="8D02F5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D3954"/>
    <w:multiLevelType w:val="hybridMultilevel"/>
    <w:tmpl w:val="3BF218A6"/>
    <w:lvl w:ilvl="0" w:tplc="3FB8FA8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374F7"/>
    <w:multiLevelType w:val="hybridMultilevel"/>
    <w:tmpl w:val="F5CC17AC"/>
    <w:lvl w:ilvl="0" w:tplc="BAEEF34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Балашова Екатерина Николаевна">
    <w15:presenceInfo w15:providerId="None" w15:userId="Балашова Екатерина Николае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6EE"/>
    <w:rsid w:val="00011047"/>
    <w:rsid w:val="00016743"/>
    <w:rsid w:val="0002353C"/>
    <w:rsid w:val="00055977"/>
    <w:rsid w:val="00082F0B"/>
    <w:rsid w:val="000901EC"/>
    <w:rsid w:val="000A2A21"/>
    <w:rsid w:val="0010080D"/>
    <w:rsid w:val="00125B19"/>
    <w:rsid w:val="00126D9A"/>
    <w:rsid w:val="00142795"/>
    <w:rsid w:val="00156724"/>
    <w:rsid w:val="002544D6"/>
    <w:rsid w:val="00292595"/>
    <w:rsid w:val="002B5D2E"/>
    <w:rsid w:val="002E3BC0"/>
    <w:rsid w:val="00334E1E"/>
    <w:rsid w:val="00354868"/>
    <w:rsid w:val="00392C3C"/>
    <w:rsid w:val="00417C7D"/>
    <w:rsid w:val="0042737A"/>
    <w:rsid w:val="00453C00"/>
    <w:rsid w:val="005056EE"/>
    <w:rsid w:val="00511611"/>
    <w:rsid w:val="00535A3E"/>
    <w:rsid w:val="005A4A87"/>
    <w:rsid w:val="005E6CC0"/>
    <w:rsid w:val="00607DAE"/>
    <w:rsid w:val="006334A0"/>
    <w:rsid w:val="006A00EB"/>
    <w:rsid w:val="007332AB"/>
    <w:rsid w:val="00751658"/>
    <w:rsid w:val="007771E4"/>
    <w:rsid w:val="00793B4C"/>
    <w:rsid w:val="007E2B8D"/>
    <w:rsid w:val="007E46B3"/>
    <w:rsid w:val="00835C4C"/>
    <w:rsid w:val="008703B4"/>
    <w:rsid w:val="008F3C4C"/>
    <w:rsid w:val="009D0612"/>
    <w:rsid w:val="009F5C57"/>
    <w:rsid w:val="00A21196"/>
    <w:rsid w:val="00A2196D"/>
    <w:rsid w:val="00A34077"/>
    <w:rsid w:val="00A52B51"/>
    <w:rsid w:val="00AC084F"/>
    <w:rsid w:val="00B71914"/>
    <w:rsid w:val="00BB3D66"/>
    <w:rsid w:val="00BE434F"/>
    <w:rsid w:val="00C65FAD"/>
    <w:rsid w:val="00CD14A6"/>
    <w:rsid w:val="00D25AA4"/>
    <w:rsid w:val="00DB7E76"/>
    <w:rsid w:val="00E5530D"/>
    <w:rsid w:val="00E771B0"/>
    <w:rsid w:val="00EA735C"/>
    <w:rsid w:val="00ED6441"/>
    <w:rsid w:val="00F01BCE"/>
    <w:rsid w:val="00F27B10"/>
    <w:rsid w:val="00F576C2"/>
    <w:rsid w:val="00F87C43"/>
    <w:rsid w:val="00F9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E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7C7D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61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16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7C7D"/>
    <w:rPr>
      <w:rFonts w:ascii="Times New Roman" w:eastAsia="Calibri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DB7E7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DB7E76"/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D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6441"/>
  </w:style>
  <w:style w:type="paragraph" w:styleId="aa">
    <w:name w:val="footer"/>
    <w:basedOn w:val="a"/>
    <w:link w:val="ab"/>
    <w:uiPriority w:val="99"/>
    <w:unhideWhenUsed/>
    <w:rsid w:val="00ED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6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4E8D-1077-4E09-9E46-FE465F0B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Ахапкина Елена Сергеевна</dc:creator>
  <cp:lastModifiedBy>администратор4</cp:lastModifiedBy>
  <cp:revision>2</cp:revision>
  <dcterms:created xsi:type="dcterms:W3CDTF">2024-09-17T05:34:00Z</dcterms:created>
  <dcterms:modified xsi:type="dcterms:W3CDTF">2024-09-17T05:34:00Z</dcterms:modified>
</cp:coreProperties>
</file>